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91" w:rsidRPr="009877CA" w:rsidRDefault="00BF2E91" w:rsidP="008662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77CA">
        <w:rPr>
          <w:b/>
          <w:sz w:val="28"/>
          <w:szCs w:val="28"/>
        </w:rPr>
        <w:t>ПРОГРАММА</w:t>
      </w:r>
    </w:p>
    <w:p w:rsidR="004875ED" w:rsidRPr="009877CA" w:rsidRDefault="00667C12" w:rsidP="008662C9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Пятой</w:t>
      </w:r>
      <w:r w:rsidR="00FB7CF4" w:rsidRPr="009877CA">
        <w:rPr>
          <w:b/>
          <w:sz w:val="28"/>
          <w:szCs w:val="28"/>
        </w:rPr>
        <w:t xml:space="preserve"> об</w:t>
      </w:r>
      <w:r w:rsidR="00BF2E91" w:rsidRPr="009877CA">
        <w:rPr>
          <w:b/>
          <w:sz w:val="28"/>
          <w:szCs w:val="28"/>
        </w:rPr>
        <w:t>ластной практической конференции</w:t>
      </w:r>
    </w:p>
    <w:p w:rsidR="00BF2E91" w:rsidRPr="009877CA" w:rsidRDefault="00BF2E91" w:rsidP="008662C9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«</w:t>
      </w:r>
      <w:r w:rsidR="003A1E45" w:rsidRPr="009877CA">
        <w:rPr>
          <w:b/>
          <w:sz w:val="28"/>
          <w:szCs w:val="28"/>
        </w:rPr>
        <w:t>Контрактная система в сфере закупок. Новации и перспективы развития сферы закупок</w:t>
      </w:r>
      <w:r w:rsidR="004875ED" w:rsidRPr="009877CA">
        <w:rPr>
          <w:b/>
          <w:sz w:val="28"/>
          <w:szCs w:val="28"/>
        </w:rPr>
        <w:t>»</w:t>
      </w:r>
    </w:p>
    <w:p w:rsidR="00BF2E91" w:rsidRPr="009877CA" w:rsidRDefault="004875ED" w:rsidP="008662C9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26 ноября – 28 ноября 201</w:t>
      </w:r>
      <w:r w:rsidR="004131E1" w:rsidRPr="009877CA">
        <w:rPr>
          <w:b/>
          <w:sz w:val="28"/>
          <w:szCs w:val="28"/>
        </w:rPr>
        <w:t>4</w:t>
      </w:r>
      <w:r w:rsidRPr="009877CA">
        <w:rPr>
          <w:b/>
          <w:sz w:val="28"/>
          <w:szCs w:val="28"/>
        </w:rPr>
        <w:t xml:space="preserve"> года</w:t>
      </w:r>
    </w:p>
    <w:p w:rsidR="00E218F4" w:rsidRPr="009877CA" w:rsidRDefault="00E218F4" w:rsidP="008662C9">
      <w:pPr>
        <w:jc w:val="center"/>
      </w:pPr>
    </w:p>
    <w:p w:rsidR="00E218F4" w:rsidRPr="009877CA" w:rsidRDefault="00E218F4" w:rsidP="008662C9">
      <w:pPr>
        <w:jc w:val="center"/>
      </w:pPr>
      <w:r w:rsidRPr="009877CA">
        <w:t xml:space="preserve">Проводится в соответствии с распоряжением Губернатора Челябинской области от 17.09.2014г. </w:t>
      </w:r>
      <w:r w:rsidR="00C86D2D">
        <w:t>№</w:t>
      </w:r>
      <w:r w:rsidRPr="009877CA">
        <w:t>1036-р</w:t>
      </w:r>
    </w:p>
    <w:tbl>
      <w:tblPr>
        <w:tblW w:w="10772" w:type="dxa"/>
        <w:tblInd w:w="-282" w:type="dxa"/>
        <w:tblLook w:val="04A0" w:firstRow="1" w:lastRow="0" w:firstColumn="1" w:lastColumn="0" w:noHBand="0" w:noVBand="1"/>
      </w:tblPr>
      <w:tblGrid>
        <w:gridCol w:w="282"/>
        <w:gridCol w:w="978"/>
        <w:gridCol w:w="68"/>
        <w:gridCol w:w="4165"/>
        <w:gridCol w:w="1168"/>
        <w:gridCol w:w="145"/>
        <w:gridCol w:w="3966"/>
      </w:tblGrid>
      <w:tr w:rsidR="00D012E5" w:rsidRPr="009877CA" w:rsidTr="004002A2">
        <w:trPr>
          <w:gridBefore w:val="1"/>
          <w:gridAfter w:val="3"/>
          <w:wBefore w:w="282" w:type="dxa"/>
          <w:wAfter w:w="5279" w:type="dxa"/>
          <w:trHeight w:val="112"/>
        </w:trPr>
        <w:tc>
          <w:tcPr>
            <w:tcW w:w="5211" w:type="dxa"/>
            <w:gridSpan w:val="3"/>
          </w:tcPr>
          <w:p w:rsidR="00D012E5" w:rsidRPr="009877CA" w:rsidRDefault="00D012E5" w:rsidP="004875ED"/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0772" w:type="dxa"/>
            <w:gridSpan w:val="7"/>
            <w:shd w:val="clear" w:color="auto" w:fill="FFFFFF"/>
            <w:vAlign w:val="center"/>
          </w:tcPr>
          <w:p w:rsidR="002E017B" w:rsidRPr="0075568E" w:rsidRDefault="002646DC" w:rsidP="00675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5568E">
              <w:rPr>
                <w:b/>
                <w:sz w:val="26"/>
                <w:szCs w:val="26"/>
              </w:rPr>
              <w:t>2</w:t>
            </w:r>
            <w:r w:rsidR="002E017B" w:rsidRPr="0075568E">
              <w:rPr>
                <w:b/>
                <w:sz w:val="26"/>
                <w:szCs w:val="26"/>
              </w:rPr>
              <w:t>6 ноября 201</w:t>
            </w:r>
            <w:r w:rsidR="004131E1" w:rsidRPr="0075568E">
              <w:rPr>
                <w:b/>
                <w:sz w:val="26"/>
                <w:szCs w:val="26"/>
              </w:rPr>
              <w:t>4</w:t>
            </w:r>
            <w:r w:rsidR="002E017B" w:rsidRPr="0075568E">
              <w:rPr>
                <w:b/>
                <w:sz w:val="26"/>
                <w:szCs w:val="26"/>
              </w:rPr>
              <w:t xml:space="preserve"> года</w:t>
            </w:r>
          </w:p>
          <w:p w:rsidR="002E017B" w:rsidRPr="0075568E" w:rsidRDefault="0040451B" w:rsidP="00675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sz w:val="26"/>
                <w:szCs w:val="26"/>
              </w:rPr>
            </w:pPr>
            <w:r w:rsidRPr="0075568E">
              <w:rPr>
                <w:b/>
                <w:sz w:val="26"/>
                <w:szCs w:val="26"/>
              </w:rPr>
              <w:t>Р</w:t>
            </w:r>
            <w:r w:rsidR="007C1D43" w:rsidRPr="0075568E">
              <w:rPr>
                <w:b/>
                <w:sz w:val="26"/>
                <w:szCs w:val="26"/>
              </w:rPr>
              <w:t xml:space="preserve">уководители органов исполнительной власти Челябинской области, </w:t>
            </w:r>
            <w:r w:rsidRPr="0075568E">
              <w:rPr>
                <w:b/>
                <w:sz w:val="26"/>
                <w:szCs w:val="26"/>
              </w:rPr>
              <w:t>Главы муниципальных образований</w:t>
            </w:r>
            <w:r w:rsidR="00947A48" w:rsidRPr="0075568E">
              <w:rPr>
                <w:b/>
                <w:sz w:val="26"/>
                <w:szCs w:val="26"/>
              </w:rPr>
              <w:t xml:space="preserve"> ЧО</w:t>
            </w:r>
            <w:r w:rsidRPr="0075568E">
              <w:rPr>
                <w:b/>
                <w:sz w:val="26"/>
                <w:szCs w:val="26"/>
              </w:rPr>
              <w:t xml:space="preserve">, </w:t>
            </w:r>
            <w:r w:rsidR="002E017B" w:rsidRPr="0075568E">
              <w:rPr>
                <w:b/>
                <w:sz w:val="26"/>
                <w:szCs w:val="26"/>
              </w:rPr>
              <w:t xml:space="preserve">заместители глав по финансовым вопросам, </w:t>
            </w:r>
            <w:r w:rsidR="004131E1" w:rsidRPr="0075568E">
              <w:rPr>
                <w:b/>
                <w:sz w:val="26"/>
                <w:szCs w:val="26"/>
              </w:rPr>
              <w:t>руководители орган</w:t>
            </w:r>
            <w:r w:rsidR="004317A4" w:rsidRPr="0075568E">
              <w:rPr>
                <w:b/>
                <w:sz w:val="26"/>
                <w:szCs w:val="26"/>
              </w:rPr>
              <w:t>ов, уполномоченных на</w:t>
            </w:r>
            <w:r w:rsidR="004131E1" w:rsidRPr="0075568E">
              <w:rPr>
                <w:b/>
                <w:sz w:val="26"/>
                <w:szCs w:val="26"/>
              </w:rPr>
              <w:t xml:space="preserve"> определение поставщиков (исполнителей</w:t>
            </w:r>
            <w:r w:rsidR="004317A4" w:rsidRPr="0075568E">
              <w:rPr>
                <w:b/>
                <w:sz w:val="26"/>
                <w:szCs w:val="26"/>
              </w:rPr>
              <w:t>,</w:t>
            </w:r>
            <w:r w:rsidR="004131E1" w:rsidRPr="0075568E">
              <w:rPr>
                <w:b/>
                <w:sz w:val="26"/>
                <w:szCs w:val="26"/>
              </w:rPr>
              <w:t xml:space="preserve"> подрядчиков), </w:t>
            </w:r>
            <w:r w:rsidR="004317A4" w:rsidRPr="0075568E">
              <w:rPr>
                <w:b/>
                <w:sz w:val="26"/>
                <w:szCs w:val="26"/>
              </w:rPr>
              <w:t>руководители органов, уполномоченных на осуществление контроля</w:t>
            </w:r>
            <w:r w:rsidR="004131E1" w:rsidRPr="0075568E">
              <w:rPr>
                <w:b/>
                <w:sz w:val="26"/>
                <w:szCs w:val="26"/>
              </w:rPr>
              <w:t xml:space="preserve"> в сфере закупок</w:t>
            </w:r>
            <w:r w:rsidR="008662C9" w:rsidRPr="0075568E">
              <w:rPr>
                <w:b/>
                <w:sz w:val="26"/>
                <w:szCs w:val="26"/>
              </w:rPr>
              <w:t xml:space="preserve"> </w:t>
            </w:r>
          </w:p>
          <w:p w:rsidR="00A62581" w:rsidRPr="0075568E" w:rsidRDefault="00A62581" w:rsidP="006751BC">
            <w:pPr>
              <w:jc w:val="both"/>
              <w:rPr>
                <w:b/>
                <w:sz w:val="26"/>
                <w:szCs w:val="26"/>
              </w:rPr>
            </w:pPr>
          </w:p>
          <w:p w:rsidR="00BA52A8" w:rsidRPr="0075568E" w:rsidRDefault="00B76804" w:rsidP="006751BC">
            <w:pPr>
              <w:jc w:val="both"/>
              <w:rPr>
                <w:i/>
                <w:sz w:val="26"/>
                <w:szCs w:val="26"/>
              </w:rPr>
            </w:pPr>
            <w:r w:rsidRPr="0075568E">
              <w:rPr>
                <w:b/>
                <w:sz w:val="26"/>
                <w:szCs w:val="26"/>
              </w:rPr>
              <w:t>Место проведения</w:t>
            </w:r>
            <w:r w:rsidRPr="0075568E">
              <w:rPr>
                <w:sz w:val="26"/>
                <w:szCs w:val="26"/>
              </w:rPr>
              <w:t>:</w:t>
            </w:r>
            <w:r w:rsidR="004875ED" w:rsidRPr="0075568E">
              <w:rPr>
                <w:sz w:val="26"/>
                <w:szCs w:val="26"/>
              </w:rPr>
              <w:t xml:space="preserve"> </w:t>
            </w:r>
            <w:r w:rsidR="004875ED" w:rsidRPr="0075568E">
              <w:rPr>
                <w:i/>
                <w:sz w:val="26"/>
                <w:szCs w:val="26"/>
              </w:rPr>
              <w:t xml:space="preserve">г. Челябинск, ул. </w:t>
            </w:r>
            <w:proofErr w:type="spellStart"/>
            <w:r w:rsidR="004875ED" w:rsidRPr="0075568E">
              <w:rPr>
                <w:i/>
                <w:sz w:val="26"/>
                <w:szCs w:val="26"/>
              </w:rPr>
              <w:t>Цвиллинга</w:t>
            </w:r>
            <w:proofErr w:type="spellEnd"/>
            <w:r w:rsidR="004875ED" w:rsidRPr="0075568E">
              <w:rPr>
                <w:i/>
                <w:sz w:val="26"/>
                <w:szCs w:val="26"/>
              </w:rPr>
              <w:t>, 27 и 27а</w:t>
            </w:r>
            <w:r w:rsidR="006751BC" w:rsidRPr="0075568E">
              <w:rPr>
                <w:i/>
                <w:sz w:val="26"/>
                <w:szCs w:val="26"/>
              </w:rPr>
              <w:t xml:space="preserve"> (здание Правительства Челябинской области и </w:t>
            </w:r>
            <w:r w:rsidR="005F218C" w:rsidRPr="0075568E">
              <w:rPr>
                <w:i/>
                <w:sz w:val="26"/>
                <w:szCs w:val="26"/>
              </w:rPr>
              <w:t xml:space="preserve">здание </w:t>
            </w:r>
            <w:r w:rsidR="006751BC" w:rsidRPr="0075568E">
              <w:rPr>
                <w:i/>
                <w:sz w:val="26"/>
                <w:szCs w:val="26"/>
              </w:rPr>
              <w:t>Резиденции Губернатора Челябинской области.</w:t>
            </w:r>
          </w:p>
          <w:p w:rsidR="0005686D" w:rsidRPr="0075568E" w:rsidRDefault="00B76804" w:rsidP="00675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/>
                <w:sz w:val="26"/>
                <w:szCs w:val="26"/>
              </w:rPr>
            </w:pPr>
            <w:r w:rsidRPr="0075568E">
              <w:rPr>
                <w:b/>
                <w:sz w:val="26"/>
                <w:szCs w:val="26"/>
              </w:rPr>
              <w:t xml:space="preserve">Количество участников: </w:t>
            </w:r>
            <w:r w:rsidR="004D2B9D" w:rsidRPr="0075568E">
              <w:rPr>
                <w:i/>
                <w:sz w:val="26"/>
                <w:szCs w:val="26"/>
              </w:rPr>
              <w:t>2</w:t>
            </w:r>
            <w:r w:rsidR="007C1D43" w:rsidRPr="0075568E">
              <w:rPr>
                <w:i/>
                <w:sz w:val="26"/>
                <w:szCs w:val="26"/>
              </w:rPr>
              <w:t>3</w:t>
            </w:r>
            <w:r w:rsidR="004D2B9D" w:rsidRPr="0075568E">
              <w:rPr>
                <w:i/>
                <w:sz w:val="26"/>
                <w:szCs w:val="26"/>
              </w:rPr>
              <w:t>0</w:t>
            </w:r>
            <w:r w:rsidR="006554FC" w:rsidRPr="0075568E">
              <w:rPr>
                <w:i/>
                <w:sz w:val="26"/>
                <w:szCs w:val="26"/>
              </w:rPr>
              <w:t xml:space="preserve"> </w:t>
            </w:r>
            <w:r w:rsidRPr="0075568E">
              <w:rPr>
                <w:i/>
                <w:sz w:val="26"/>
                <w:szCs w:val="26"/>
              </w:rPr>
              <w:t xml:space="preserve">человек, </w:t>
            </w:r>
            <w:r w:rsidR="007C1D43" w:rsidRPr="0075568E">
              <w:rPr>
                <w:i/>
                <w:sz w:val="26"/>
                <w:szCs w:val="26"/>
              </w:rPr>
              <w:t xml:space="preserve">руководители органов </w:t>
            </w:r>
            <w:r w:rsidR="0067607A" w:rsidRPr="0075568E">
              <w:rPr>
                <w:i/>
                <w:sz w:val="26"/>
                <w:szCs w:val="26"/>
              </w:rPr>
              <w:t>исполнительной власти ЧО,</w:t>
            </w:r>
            <w:r w:rsidR="007364D1" w:rsidRPr="0075568E">
              <w:rPr>
                <w:i/>
                <w:sz w:val="26"/>
                <w:szCs w:val="26"/>
              </w:rPr>
              <w:t xml:space="preserve"> Главы муниципальных образований</w:t>
            </w:r>
            <w:r w:rsidR="00947A48" w:rsidRPr="0075568E">
              <w:rPr>
                <w:i/>
                <w:sz w:val="26"/>
                <w:szCs w:val="26"/>
              </w:rPr>
              <w:t xml:space="preserve"> ЧО</w:t>
            </w:r>
            <w:r w:rsidR="007364D1" w:rsidRPr="0075568E">
              <w:rPr>
                <w:i/>
                <w:sz w:val="26"/>
                <w:szCs w:val="26"/>
              </w:rPr>
              <w:t>,</w:t>
            </w:r>
            <w:r w:rsidR="0067607A" w:rsidRPr="0075568E">
              <w:rPr>
                <w:i/>
                <w:sz w:val="26"/>
                <w:szCs w:val="26"/>
              </w:rPr>
              <w:t xml:space="preserve"> </w:t>
            </w:r>
            <w:r w:rsidR="0005686D" w:rsidRPr="0075568E">
              <w:rPr>
                <w:i/>
                <w:sz w:val="26"/>
                <w:szCs w:val="26"/>
              </w:rPr>
              <w:t xml:space="preserve">заместители глав по финансовым </w:t>
            </w:r>
            <w:r w:rsidR="00966210" w:rsidRPr="0075568E">
              <w:rPr>
                <w:i/>
                <w:sz w:val="26"/>
                <w:szCs w:val="26"/>
              </w:rPr>
              <w:t xml:space="preserve">и экономическим </w:t>
            </w:r>
            <w:r w:rsidR="0005686D" w:rsidRPr="0075568E">
              <w:rPr>
                <w:i/>
                <w:sz w:val="26"/>
                <w:szCs w:val="26"/>
              </w:rPr>
              <w:t>вопросам,</w:t>
            </w:r>
            <w:r w:rsidR="004875ED" w:rsidRPr="0075568E">
              <w:rPr>
                <w:i/>
                <w:sz w:val="26"/>
                <w:szCs w:val="26"/>
              </w:rPr>
              <w:t xml:space="preserve"> </w:t>
            </w:r>
            <w:r w:rsidR="008C3308" w:rsidRPr="0075568E">
              <w:rPr>
                <w:i/>
                <w:sz w:val="26"/>
                <w:szCs w:val="26"/>
              </w:rPr>
              <w:t xml:space="preserve">руководители органов, уполномоченных на </w:t>
            </w:r>
            <w:r w:rsidR="004131E1" w:rsidRPr="0075568E">
              <w:rPr>
                <w:i/>
                <w:sz w:val="26"/>
                <w:szCs w:val="26"/>
              </w:rPr>
              <w:t>определение поставщиков (исполнителей, подрядчиков)</w:t>
            </w:r>
            <w:r w:rsidR="008C3308" w:rsidRPr="0075568E">
              <w:rPr>
                <w:i/>
                <w:sz w:val="26"/>
                <w:szCs w:val="26"/>
              </w:rPr>
              <w:t>, руководители органов, уполномоченных на осуществление контроля</w:t>
            </w:r>
            <w:r w:rsidR="004131E1" w:rsidRPr="0075568E">
              <w:rPr>
                <w:i/>
                <w:sz w:val="26"/>
                <w:szCs w:val="26"/>
              </w:rPr>
              <w:t xml:space="preserve"> в сфере закупок</w:t>
            </w:r>
            <w:r w:rsidR="0005686D" w:rsidRPr="0075568E">
              <w:rPr>
                <w:i/>
                <w:sz w:val="26"/>
                <w:szCs w:val="26"/>
              </w:rPr>
              <w:t>.</w:t>
            </w:r>
          </w:p>
          <w:p w:rsidR="0005686D" w:rsidRPr="0075568E" w:rsidRDefault="00B76804" w:rsidP="000B4FBF">
            <w:pPr>
              <w:jc w:val="both"/>
            </w:pPr>
            <w:r w:rsidRPr="0075568E">
              <w:rPr>
                <w:b/>
                <w:sz w:val="26"/>
                <w:szCs w:val="26"/>
              </w:rPr>
              <w:t>Раздаточный материал:</w:t>
            </w:r>
            <w:r w:rsidRPr="0075568E">
              <w:rPr>
                <w:i/>
                <w:sz w:val="26"/>
                <w:szCs w:val="26"/>
              </w:rPr>
              <w:t xml:space="preserve"> метод</w:t>
            </w:r>
            <w:r w:rsidR="004552BB" w:rsidRPr="0075568E">
              <w:rPr>
                <w:i/>
                <w:sz w:val="26"/>
                <w:szCs w:val="26"/>
              </w:rPr>
              <w:t xml:space="preserve">ические рекомендации, </w:t>
            </w:r>
            <w:r w:rsidR="00044DE4" w:rsidRPr="0075568E">
              <w:rPr>
                <w:i/>
                <w:sz w:val="26"/>
                <w:szCs w:val="26"/>
              </w:rPr>
              <w:t xml:space="preserve">нормативные </w:t>
            </w:r>
            <w:r w:rsidR="004875ED" w:rsidRPr="0075568E">
              <w:rPr>
                <w:i/>
                <w:sz w:val="26"/>
                <w:szCs w:val="26"/>
              </w:rPr>
              <w:t xml:space="preserve">правовые акты Российской Федерации и Челябинской области, </w:t>
            </w:r>
            <w:r w:rsidR="00D516F9" w:rsidRPr="0075568E">
              <w:rPr>
                <w:i/>
                <w:sz w:val="26"/>
                <w:szCs w:val="26"/>
              </w:rPr>
              <w:t>проекты нормативных</w:t>
            </w:r>
            <w:r w:rsidR="004552BB" w:rsidRPr="0075568E">
              <w:rPr>
                <w:i/>
                <w:sz w:val="26"/>
                <w:szCs w:val="26"/>
              </w:rPr>
              <w:t xml:space="preserve"> </w:t>
            </w:r>
            <w:r w:rsidR="0005686D" w:rsidRPr="0075568E">
              <w:rPr>
                <w:i/>
                <w:sz w:val="26"/>
                <w:szCs w:val="26"/>
              </w:rPr>
              <w:t>правовых актов</w:t>
            </w:r>
            <w:r w:rsidRPr="0075568E">
              <w:rPr>
                <w:i/>
                <w:sz w:val="26"/>
                <w:szCs w:val="26"/>
              </w:rPr>
              <w:t xml:space="preserve"> Челябинской области в сфере</w:t>
            </w:r>
            <w:r w:rsidR="0005686D" w:rsidRPr="0075568E">
              <w:rPr>
                <w:i/>
                <w:sz w:val="26"/>
                <w:szCs w:val="26"/>
              </w:rPr>
              <w:t xml:space="preserve"> закупок</w:t>
            </w:r>
            <w:r w:rsidRPr="0075568E">
              <w:rPr>
                <w:sz w:val="26"/>
                <w:szCs w:val="26"/>
              </w:rPr>
              <w:t>.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0772" w:type="dxa"/>
            <w:gridSpan w:val="7"/>
            <w:shd w:val="clear" w:color="auto" w:fill="FFFFFF"/>
            <w:vAlign w:val="center"/>
          </w:tcPr>
          <w:p w:rsidR="00F73481" w:rsidRPr="0075568E" w:rsidRDefault="00F73481" w:rsidP="00675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68E">
              <w:rPr>
                <w:b/>
              </w:rPr>
              <w:t>Первая часть</w:t>
            </w:r>
            <w:r w:rsidR="00A54CFB" w:rsidRPr="0075568E">
              <w:rPr>
                <w:b/>
              </w:rPr>
              <w:t xml:space="preserve"> (секция №1)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260" w:type="dxa"/>
            <w:gridSpan w:val="2"/>
            <w:shd w:val="clear" w:color="auto" w:fill="FFFFFF"/>
          </w:tcPr>
          <w:p w:rsidR="00AF4846" w:rsidRPr="0075568E" w:rsidRDefault="00AF4846" w:rsidP="004F727F">
            <w:pPr>
              <w:rPr>
                <w:b/>
              </w:rPr>
            </w:pPr>
            <w:r w:rsidRPr="0075568E">
              <w:rPr>
                <w:b/>
              </w:rPr>
              <w:t>09.00</w:t>
            </w:r>
            <w:r w:rsidR="004F727F" w:rsidRPr="0075568E">
              <w:rPr>
                <w:b/>
              </w:rPr>
              <w:t>–</w:t>
            </w:r>
            <w:r w:rsidRPr="0075568E">
              <w:rPr>
                <w:b/>
              </w:rPr>
              <w:t>1</w:t>
            </w:r>
            <w:r w:rsidR="0077404A" w:rsidRPr="0075568E">
              <w:rPr>
                <w:b/>
              </w:rPr>
              <w:t>1</w:t>
            </w:r>
            <w:r w:rsidRPr="0075568E">
              <w:rPr>
                <w:b/>
              </w:rPr>
              <w:t>.00</w:t>
            </w:r>
          </w:p>
        </w:tc>
        <w:tc>
          <w:tcPr>
            <w:tcW w:w="9512" w:type="dxa"/>
            <w:gridSpan w:val="5"/>
            <w:shd w:val="clear" w:color="auto" w:fill="FFFFFF"/>
          </w:tcPr>
          <w:p w:rsidR="00AF4846" w:rsidRPr="0075568E" w:rsidRDefault="00AF4846" w:rsidP="004A5FF2">
            <w:pPr>
              <w:shd w:val="clear" w:color="auto" w:fill="FFFFFF"/>
              <w:ind w:right="140"/>
              <w:jc w:val="both"/>
              <w:rPr>
                <w:b/>
              </w:rPr>
            </w:pPr>
            <w:r w:rsidRPr="0075568E">
              <w:rPr>
                <w:b/>
              </w:rPr>
              <w:t>Регистрация участников.</w:t>
            </w:r>
          </w:p>
          <w:p w:rsidR="00AF4846" w:rsidRPr="0075568E" w:rsidRDefault="00AF4846" w:rsidP="004A5FF2">
            <w:pPr>
              <w:shd w:val="clear" w:color="auto" w:fill="FFFFFF"/>
              <w:rPr>
                <w:b/>
                <w:bCs/>
                <w:caps/>
                <w:u w:val="single"/>
              </w:rPr>
            </w:pPr>
            <w:r w:rsidRPr="0075568E">
              <w:rPr>
                <w:b/>
              </w:rPr>
              <w:t xml:space="preserve">Место проведения: г. Челябинск, ул. </w:t>
            </w:r>
            <w:proofErr w:type="spellStart"/>
            <w:r w:rsidRPr="0075568E">
              <w:rPr>
                <w:b/>
              </w:rPr>
              <w:t>Цвиллинга</w:t>
            </w:r>
            <w:proofErr w:type="spellEnd"/>
            <w:r w:rsidRPr="0075568E">
              <w:rPr>
                <w:b/>
              </w:rPr>
              <w:t>, 27а, Зал совещаний (4 этаж)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260" w:type="dxa"/>
            <w:gridSpan w:val="2"/>
            <w:shd w:val="clear" w:color="auto" w:fill="FFFFFF"/>
          </w:tcPr>
          <w:p w:rsidR="00407577" w:rsidRPr="0075568E" w:rsidRDefault="00F96508" w:rsidP="004F727F">
            <w:pPr>
              <w:rPr>
                <w:b/>
              </w:rPr>
            </w:pPr>
            <w:r w:rsidRPr="0075568E">
              <w:rPr>
                <w:b/>
              </w:rPr>
              <w:t>1</w:t>
            </w:r>
            <w:r w:rsidR="0077404A" w:rsidRPr="0075568E">
              <w:rPr>
                <w:b/>
              </w:rPr>
              <w:t>1</w:t>
            </w:r>
            <w:r w:rsidRPr="0075568E">
              <w:rPr>
                <w:b/>
              </w:rPr>
              <w:t>.00–1</w:t>
            </w:r>
            <w:r w:rsidR="0077404A" w:rsidRPr="0075568E">
              <w:rPr>
                <w:b/>
              </w:rPr>
              <w:t>1</w:t>
            </w:r>
            <w:r w:rsidRPr="0075568E">
              <w:rPr>
                <w:b/>
              </w:rPr>
              <w:t>.</w:t>
            </w:r>
            <w:r w:rsidR="007F39F7" w:rsidRPr="0075568E">
              <w:rPr>
                <w:b/>
              </w:rPr>
              <w:t>30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2B3940" w:rsidRPr="0075568E" w:rsidRDefault="002B3940" w:rsidP="002B3940">
            <w:pPr>
              <w:jc w:val="center"/>
            </w:pPr>
          </w:p>
          <w:p w:rsidR="002B3940" w:rsidRPr="0075568E" w:rsidRDefault="002B3940" w:rsidP="002B3940">
            <w:pPr>
              <w:jc w:val="center"/>
            </w:pPr>
          </w:p>
          <w:p w:rsidR="002B3940" w:rsidRPr="0075568E" w:rsidRDefault="002B3940" w:rsidP="002B3940">
            <w:pPr>
              <w:jc w:val="center"/>
            </w:pPr>
          </w:p>
          <w:p w:rsidR="002B3940" w:rsidRPr="0075568E" w:rsidRDefault="002B3940" w:rsidP="002B3940">
            <w:pPr>
              <w:jc w:val="center"/>
            </w:pPr>
          </w:p>
          <w:p w:rsidR="002B3940" w:rsidRPr="0075568E" w:rsidRDefault="002B3940" w:rsidP="002B3940">
            <w:pPr>
              <w:jc w:val="center"/>
            </w:pPr>
          </w:p>
          <w:p w:rsidR="002B3940" w:rsidRPr="0075568E" w:rsidRDefault="002B3940" w:rsidP="002B3940">
            <w:pPr>
              <w:jc w:val="center"/>
              <w:rPr>
                <w:b/>
              </w:rPr>
            </w:pPr>
          </w:p>
          <w:p w:rsidR="005B6FFD" w:rsidRPr="0075568E" w:rsidRDefault="00645A83" w:rsidP="002B3940">
            <w:pPr>
              <w:jc w:val="center"/>
              <w:rPr>
                <w:b/>
              </w:rPr>
            </w:pPr>
            <w:r w:rsidRPr="0075568E">
              <w:rPr>
                <w:b/>
              </w:rPr>
              <w:t xml:space="preserve">Торжественное открытие </w:t>
            </w:r>
          </w:p>
          <w:p w:rsidR="005B6FFD" w:rsidRPr="0075568E" w:rsidRDefault="005B6FFD" w:rsidP="002B3940">
            <w:pPr>
              <w:jc w:val="center"/>
              <w:rPr>
                <w:b/>
              </w:rPr>
            </w:pPr>
          </w:p>
          <w:p w:rsidR="00407577" w:rsidRPr="0075568E" w:rsidRDefault="00407577" w:rsidP="002B3940">
            <w:pPr>
              <w:jc w:val="center"/>
              <w:rPr>
                <w:b/>
                <w:bCs/>
              </w:rPr>
            </w:pPr>
            <w:r w:rsidRPr="0075568E">
              <w:rPr>
                <w:b/>
                <w:bCs/>
              </w:rPr>
              <w:t>Областной практической конференции</w:t>
            </w:r>
          </w:p>
          <w:p w:rsidR="004E4468" w:rsidRPr="0075568E" w:rsidRDefault="004E4468" w:rsidP="0005686D">
            <w:pPr>
              <w:jc w:val="both"/>
              <w:rPr>
                <w:b/>
                <w:bCs/>
              </w:rPr>
            </w:pPr>
          </w:p>
          <w:p w:rsidR="00234D94" w:rsidRPr="0075568E" w:rsidRDefault="00234D94" w:rsidP="0005686D">
            <w:pPr>
              <w:jc w:val="both"/>
              <w:rPr>
                <w:bCs/>
              </w:rPr>
            </w:pPr>
          </w:p>
          <w:p w:rsidR="004F727F" w:rsidRPr="0075568E" w:rsidRDefault="004F727F" w:rsidP="0005686D">
            <w:pPr>
              <w:jc w:val="both"/>
              <w:rPr>
                <w:bCs/>
              </w:rPr>
            </w:pPr>
          </w:p>
          <w:p w:rsidR="004002A2" w:rsidRPr="0075568E" w:rsidRDefault="004002A2" w:rsidP="00234D94">
            <w:pPr>
              <w:jc w:val="both"/>
              <w:rPr>
                <w:bCs/>
              </w:rPr>
            </w:pPr>
          </w:p>
          <w:p w:rsidR="00B96955" w:rsidRPr="0075568E" w:rsidRDefault="00B96955" w:rsidP="008F4F76">
            <w:pPr>
              <w:jc w:val="both"/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04348A" w:rsidRPr="0075568E" w:rsidRDefault="008662C9" w:rsidP="005D4DBB">
            <w:pPr>
              <w:shd w:val="clear" w:color="auto" w:fill="FFFFFF"/>
              <w:ind w:hanging="14"/>
            </w:pPr>
            <w:r w:rsidRPr="0075568E">
              <w:rPr>
                <w:b/>
              </w:rPr>
              <w:t>ДУБРОВСКИЙ БОРИС АЛЕКСАНДРОВИЧ</w:t>
            </w:r>
            <w:r w:rsidRPr="0075568E">
              <w:t xml:space="preserve"> – Губернатор </w:t>
            </w:r>
            <w:r w:rsidR="00407577" w:rsidRPr="0075568E">
              <w:t>Челябинской облас</w:t>
            </w:r>
            <w:r w:rsidR="002B3940" w:rsidRPr="0075568E">
              <w:t>ти</w:t>
            </w:r>
          </w:p>
          <w:p w:rsidR="007D59C2" w:rsidRPr="0075568E" w:rsidRDefault="007D59C2" w:rsidP="005D4DBB">
            <w:pPr>
              <w:shd w:val="clear" w:color="auto" w:fill="FFFFFF"/>
              <w:ind w:hanging="14"/>
              <w:rPr>
                <w:b/>
                <w:caps/>
              </w:rPr>
            </w:pPr>
          </w:p>
          <w:p w:rsidR="004002A2" w:rsidRPr="0075568E" w:rsidRDefault="004002A2" w:rsidP="005D4DBB">
            <w:pPr>
              <w:shd w:val="clear" w:color="auto" w:fill="FFFFFF"/>
              <w:ind w:hanging="14"/>
              <w:rPr>
                <w:b/>
                <w:caps/>
              </w:rPr>
            </w:pPr>
          </w:p>
          <w:p w:rsidR="007F39F7" w:rsidRPr="0075568E" w:rsidRDefault="007F39F7" w:rsidP="005D4DBB">
            <w:pPr>
              <w:shd w:val="clear" w:color="auto" w:fill="FFFFFF"/>
              <w:ind w:hanging="14"/>
              <w:rPr>
                <w:b/>
                <w:caps/>
              </w:rPr>
            </w:pPr>
            <w:r w:rsidRPr="0075568E">
              <w:rPr>
                <w:b/>
                <w:caps/>
              </w:rPr>
              <w:t xml:space="preserve">Представитель </w:t>
            </w:r>
            <w:r w:rsidRPr="0075568E">
              <w:t>Контрольного управления Президента РФ</w:t>
            </w:r>
          </w:p>
          <w:p w:rsidR="004002A2" w:rsidRPr="0075568E" w:rsidRDefault="004002A2" w:rsidP="004002A2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caps/>
              </w:rPr>
            </w:pPr>
          </w:p>
          <w:p w:rsidR="004002A2" w:rsidRPr="0075568E" w:rsidRDefault="004002A2" w:rsidP="004002A2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</w:pPr>
            <w:r w:rsidRPr="0075568E">
              <w:rPr>
                <w:b/>
                <w:caps/>
              </w:rPr>
              <w:t xml:space="preserve">Лошкин Алексей Александрович – </w:t>
            </w:r>
            <w:r w:rsidRPr="0075568E">
              <w:t>начальник Главного контрольного управления Челябинской области</w:t>
            </w:r>
          </w:p>
          <w:p w:rsidR="007D59C2" w:rsidRPr="0075568E" w:rsidRDefault="007D59C2" w:rsidP="004F727F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caps/>
              </w:rPr>
            </w:pPr>
          </w:p>
          <w:p w:rsidR="002451C6" w:rsidRPr="0075568E" w:rsidRDefault="002451C6" w:rsidP="004F727F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</w:pPr>
            <w:r w:rsidRPr="0075568E">
              <w:rPr>
                <w:b/>
                <w:caps/>
              </w:rPr>
              <w:t>ДИМИТРОВ Илия димитров -</w:t>
            </w:r>
            <w:r w:rsidR="00891C9A" w:rsidRPr="0075568E">
              <w:t xml:space="preserve"> представитель Уполномоченного при Президенте Российской Федерации по защите прав предпринимателей по электронной торговле и предоставлению государственных и муниципальных услуг в электронной форме</w:t>
            </w:r>
            <w:r w:rsidRPr="0075568E">
              <w:t xml:space="preserve"> </w:t>
            </w:r>
          </w:p>
          <w:p w:rsidR="007D59C2" w:rsidRPr="0075568E" w:rsidRDefault="007D59C2" w:rsidP="007F39F7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4002A2" w:rsidRPr="0075568E" w:rsidRDefault="004002A2" w:rsidP="007F39F7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7F39F7" w:rsidRPr="0075568E" w:rsidRDefault="007D59C2" w:rsidP="007F39F7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</w:pPr>
            <w:r w:rsidRPr="0075568E">
              <w:rPr>
                <w:b/>
              </w:rPr>
              <w:lastRenderedPageBreak/>
              <w:t>ГЕТТА АНТОН АЛЕКСАНДРОВИЧ</w:t>
            </w:r>
            <w:r w:rsidR="007F39F7" w:rsidRPr="0075568E">
              <w:t xml:space="preserve"> </w:t>
            </w:r>
            <w:r w:rsidRPr="0075568E">
              <w:t xml:space="preserve">– исполнительный директор </w:t>
            </w:r>
            <w:r w:rsidR="007F39F7" w:rsidRPr="0075568E">
              <w:t>Фонда мониторинга государственных закупок и торгов имуществом «За честные закупки»</w:t>
            </w:r>
            <w:r w:rsidR="000E19D3" w:rsidRPr="0075568E">
              <w:t xml:space="preserve"> </w:t>
            </w:r>
            <w:r w:rsidR="007F39F7" w:rsidRPr="0075568E">
              <w:t>Общероссийского народного фронта</w:t>
            </w:r>
          </w:p>
          <w:p w:rsidR="00EC45F5" w:rsidRDefault="00EC45F5" w:rsidP="007F39F7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  <w:p w:rsidR="007D59C2" w:rsidRPr="0075568E" w:rsidRDefault="00EC45F5" w:rsidP="007F39F7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</w:pPr>
            <w:r w:rsidRPr="0075568E">
              <w:rPr>
                <w:b/>
                <w:bCs/>
                <w:caps/>
              </w:rPr>
              <w:t xml:space="preserve">Бородовский Михаил Борисович - </w:t>
            </w:r>
            <w:r w:rsidRPr="0075568E">
              <w:rPr>
                <w:bCs/>
              </w:rPr>
              <w:t>председатель правления Общественной организации «Форум Контрактных Отношений»</w:t>
            </w:r>
          </w:p>
          <w:p w:rsidR="00EC45F5" w:rsidRDefault="00EC45F5" w:rsidP="003F005A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8F4F76" w:rsidRPr="0075568E" w:rsidRDefault="008F4F76" w:rsidP="00EC45F5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</w:rPr>
            </w:pPr>
            <w:r w:rsidRPr="0075568E">
              <w:rPr>
                <w:b/>
              </w:rPr>
              <w:t>СТЕПАНОВ ВИКТОР ВИКТОРОВИЧ</w:t>
            </w:r>
            <w:r w:rsidRPr="0075568E">
              <w:t xml:space="preserve"> – </w:t>
            </w:r>
            <w:r w:rsidR="00E23C2B" w:rsidRPr="00E23C2B">
              <w:t>член Президиума Общероссийской общественной организации малого и среднего предпринимательства «ОПОРА РОССИИ»</w:t>
            </w:r>
            <w:r w:rsidR="00E23C2B">
              <w:t>,</w:t>
            </w:r>
            <w:r w:rsidR="00E23C2B" w:rsidRPr="00E23C2B">
              <w:t xml:space="preserve"> </w:t>
            </w:r>
            <w:r w:rsidRPr="0075568E">
              <w:t>генеральный директор ООО «РТС-тендер»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1260" w:type="dxa"/>
            <w:gridSpan w:val="2"/>
            <w:shd w:val="clear" w:color="auto" w:fill="FFFFFF"/>
          </w:tcPr>
          <w:p w:rsidR="0076416B" w:rsidRPr="0075568E" w:rsidRDefault="00FA0A03" w:rsidP="003F005A">
            <w:pPr>
              <w:rPr>
                <w:b/>
              </w:rPr>
            </w:pPr>
            <w:r w:rsidRPr="0075568E">
              <w:rPr>
                <w:b/>
              </w:rPr>
              <w:lastRenderedPageBreak/>
              <w:t>1</w:t>
            </w:r>
            <w:r w:rsidR="0077404A" w:rsidRPr="0075568E">
              <w:rPr>
                <w:b/>
              </w:rPr>
              <w:t>1</w:t>
            </w:r>
            <w:r w:rsidR="003F005A" w:rsidRPr="0075568E">
              <w:rPr>
                <w:b/>
              </w:rPr>
              <w:t>.30</w:t>
            </w:r>
            <w:r w:rsidRPr="0075568E">
              <w:rPr>
                <w:b/>
              </w:rPr>
              <w:t>-1</w:t>
            </w:r>
            <w:r w:rsidR="0077404A" w:rsidRPr="0075568E">
              <w:rPr>
                <w:b/>
              </w:rPr>
              <w:t>2</w:t>
            </w:r>
            <w:r w:rsidRPr="0075568E">
              <w:rPr>
                <w:b/>
              </w:rPr>
              <w:t>.</w:t>
            </w:r>
            <w:r w:rsidR="003F005A" w:rsidRPr="0075568E">
              <w:rPr>
                <w:b/>
              </w:rPr>
              <w:t>30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76416B" w:rsidRPr="0075568E" w:rsidRDefault="00D25D00" w:rsidP="005A6100">
            <w:pPr>
              <w:jc w:val="both"/>
            </w:pPr>
            <w:r>
              <w:t xml:space="preserve">Старт Контрактной системы в Челябинской области: первые результаты и возможные перемены 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76416B" w:rsidRPr="008B11FC" w:rsidRDefault="00E728FC" w:rsidP="009762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</w:rPr>
            </w:pPr>
            <w:r w:rsidRPr="008B11FC">
              <w:rPr>
                <w:b/>
                <w:bCs/>
                <w:caps/>
              </w:rPr>
              <w:t xml:space="preserve">Джужома Вероника Викторовна - </w:t>
            </w:r>
            <w:r w:rsidRPr="008B11FC">
              <w:rPr>
                <w:bCs/>
                <w:caps/>
              </w:rPr>
              <w:t xml:space="preserve"> </w:t>
            </w:r>
            <w:r w:rsidRPr="008B11FC">
              <w:t>начальник отдела центра региональных программ совершенствования государственного и муниципального управления Института государственного и муниципального управления</w:t>
            </w:r>
            <w:r w:rsidR="00FE6F9F" w:rsidRPr="008B11FC">
              <w:t xml:space="preserve"> НИУ ВШЭ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1260" w:type="dxa"/>
            <w:gridSpan w:val="2"/>
            <w:shd w:val="clear" w:color="auto" w:fill="FFFFFF"/>
          </w:tcPr>
          <w:p w:rsidR="00527A84" w:rsidRPr="0075568E" w:rsidRDefault="00AA34E8" w:rsidP="003F005A">
            <w:pPr>
              <w:rPr>
                <w:b/>
              </w:rPr>
            </w:pPr>
            <w:r w:rsidRPr="0075568E">
              <w:rPr>
                <w:b/>
              </w:rPr>
              <w:t>1</w:t>
            </w:r>
            <w:r w:rsidR="003F005A" w:rsidRPr="0075568E">
              <w:rPr>
                <w:b/>
              </w:rPr>
              <w:t>2.30</w:t>
            </w:r>
            <w:r w:rsidR="00EA095E" w:rsidRPr="0075568E">
              <w:rPr>
                <w:b/>
              </w:rPr>
              <w:t>-13.</w:t>
            </w:r>
            <w:r w:rsidR="003F005A" w:rsidRPr="0075568E">
              <w:rPr>
                <w:b/>
              </w:rPr>
              <w:t>30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527A84" w:rsidRPr="00B939C6" w:rsidRDefault="005C7EA9" w:rsidP="005060D6">
            <w:pPr>
              <w:jc w:val="both"/>
            </w:pPr>
            <w:r w:rsidRPr="00B939C6">
              <w:rPr>
                <w:b/>
                <w:color w:val="000000"/>
                <w:sz w:val="23"/>
                <w:szCs w:val="23"/>
              </w:rPr>
              <w:t>Жизненный цикл технического задания от планирования закупки до исполнения контракта:</w:t>
            </w:r>
            <w:r w:rsidRPr="00B939C6">
              <w:rPr>
                <w:color w:val="000000"/>
                <w:sz w:val="23"/>
                <w:szCs w:val="23"/>
              </w:rPr>
              <w:t xml:space="preserve"> обоснование объекта закупки; нормирование в сфере закупок; правила описания объекта закупки; указание товарных знаков и других средств индивидуализации; гарантийные обязательства; запрет на закупку иностранной продукции; приемка и экспертиза товаров, работ, услуг; изменение объекта закупки на этапе исполнения контракта; отчетность о реализации планов закупок и планов-графиков</w:t>
            </w:r>
            <w:r w:rsidR="005060D6" w:rsidRPr="00B939C6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527A84" w:rsidRPr="008B11FC" w:rsidRDefault="00B939C6" w:rsidP="00CA78E4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Cs/>
              </w:rPr>
            </w:pPr>
            <w:r w:rsidRPr="008B11FC">
              <w:rPr>
                <w:b/>
                <w:bCs/>
                <w:caps/>
                <w:color w:val="000000"/>
              </w:rPr>
              <w:t xml:space="preserve">Корнилов Павел Николаевич – </w:t>
            </w:r>
            <w:r w:rsidRPr="008B11FC">
              <w:rPr>
                <w:color w:val="000000"/>
              </w:rPr>
              <w:t xml:space="preserve">советник директора Института </w:t>
            </w:r>
            <w:proofErr w:type="spellStart"/>
            <w:r w:rsidRPr="008B11FC">
              <w:rPr>
                <w:color w:val="000000"/>
              </w:rPr>
              <w:t>госзакупок</w:t>
            </w:r>
            <w:proofErr w:type="spellEnd"/>
            <w:r w:rsidRPr="008B11FC">
              <w:rPr>
                <w:color w:val="000000"/>
              </w:rPr>
              <w:t xml:space="preserve"> (www.roszakupki.ru)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260" w:type="dxa"/>
            <w:gridSpan w:val="2"/>
            <w:shd w:val="clear" w:color="auto" w:fill="FFFFFF"/>
          </w:tcPr>
          <w:p w:rsidR="00785CB0" w:rsidRPr="0075568E" w:rsidRDefault="00EA095E" w:rsidP="0016243E">
            <w:pPr>
              <w:rPr>
                <w:b/>
              </w:rPr>
            </w:pPr>
            <w:r w:rsidRPr="0075568E">
              <w:rPr>
                <w:b/>
              </w:rPr>
              <w:t>13.30</w:t>
            </w:r>
            <w:r w:rsidR="0082482F" w:rsidRPr="0075568E">
              <w:rPr>
                <w:b/>
              </w:rPr>
              <w:t>–14.</w:t>
            </w:r>
            <w:r w:rsidR="0016243E" w:rsidRPr="0075568E">
              <w:rPr>
                <w:b/>
              </w:rPr>
              <w:t>1</w:t>
            </w:r>
            <w:r w:rsidRPr="0075568E">
              <w:rPr>
                <w:b/>
              </w:rPr>
              <w:t>5</w:t>
            </w:r>
          </w:p>
        </w:tc>
        <w:tc>
          <w:tcPr>
            <w:tcW w:w="9512" w:type="dxa"/>
            <w:gridSpan w:val="5"/>
            <w:shd w:val="clear" w:color="auto" w:fill="FFFFFF"/>
          </w:tcPr>
          <w:p w:rsidR="007252B8" w:rsidRPr="0075568E" w:rsidRDefault="0082482F" w:rsidP="00A20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i/>
              </w:rPr>
            </w:pPr>
            <w:r w:rsidRPr="0075568E">
              <w:rPr>
                <w:b/>
                <w:i/>
              </w:rPr>
              <w:t>Перерыв на обед</w:t>
            </w:r>
            <w:r w:rsidR="00590214" w:rsidRPr="0075568E">
              <w:rPr>
                <w:b/>
                <w:i/>
              </w:rPr>
              <w:t>,</w:t>
            </w:r>
            <w:r w:rsidR="007252B8" w:rsidRPr="0075568E">
              <w:rPr>
                <w:b/>
                <w:i/>
              </w:rPr>
              <w:t xml:space="preserve"> </w:t>
            </w:r>
            <w:r w:rsidR="005F218C" w:rsidRPr="0075568E">
              <w:rPr>
                <w:b/>
                <w:i/>
              </w:rPr>
              <w:t>кофе-</w:t>
            </w:r>
            <w:proofErr w:type="gramStart"/>
            <w:r w:rsidR="005F218C" w:rsidRPr="0075568E">
              <w:rPr>
                <w:b/>
                <w:i/>
              </w:rPr>
              <w:t xml:space="preserve">пауза </w:t>
            </w:r>
            <w:r w:rsidR="009B090E">
              <w:rPr>
                <w:b/>
                <w:i/>
              </w:rPr>
              <w:t xml:space="preserve"> (</w:t>
            </w:r>
            <w:proofErr w:type="gramEnd"/>
            <w:r w:rsidR="009B090E">
              <w:rPr>
                <w:b/>
                <w:i/>
              </w:rPr>
              <w:t>6 этаж)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0772" w:type="dxa"/>
            <w:gridSpan w:val="7"/>
            <w:shd w:val="clear" w:color="auto" w:fill="FFFFFF"/>
          </w:tcPr>
          <w:p w:rsidR="008707A7" w:rsidRPr="0075568E" w:rsidRDefault="003A1E45" w:rsidP="003A1E45">
            <w:pPr>
              <w:ind w:right="71"/>
              <w:jc w:val="center"/>
              <w:rPr>
                <w:b/>
              </w:rPr>
            </w:pPr>
            <w:r w:rsidRPr="0075568E">
              <w:rPr>
                <w:b/>
              </w:rPr>
              <w:t>Вторая часть</w:t>
            </w:r>
            <w:r w:rsidR="002A2DF0" w:rsidRPr="0075568E">
              <w:rPr>
                <w:b/>
              </w:rPr>
              <w:t xml:space="preserve"> (секции 2,3)</w:t>
            </w:r>
          </w:p>
          <w:p w:rsidR="00A208E0" w:rsidRPr="0075568E" w:rsidRDefault="00A208E0" w:rsidP="003A1E45">
            <w:pPr>
              <w:ind w:right="71"/>
              <w:jc w:val="center"/>
              <w:rPr>
                <w:b/>
                <w:i/>
              </w:rPr>
            </w:pPr>
            <w:r w:rsidRPr="0075568E">
              <w:rPr>
                <w:b/>
              </w:rPr>
              <w:t xml:space="preserve">ул. </w:t>
            </w:r>
            <w:proofErr w:type="spellStart"/>
            <w:r w:rsidRPr="0075568E">
              <w:rPr>
                <w:b/>
              </w:rPr>
              <w:t>Цвиллинга</w:t>
            </w:r>
            <w:proofErr w:type="spellEnd"/>
            <w:r w:rsidRPr="0075568E">
              <w:rPr>
                <w:b/>
              </w:rPr>
              <w:t>, 27а, 4 этаж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0772" w:type="dxa"/>
            <w:gridSpan w:val="7"/>
            <w:shd w:val="clear" w:color="auto" w:fill="FFFFFF"/>
          </w:tcPr>
          <w:p w:rsidR="00D97D8A" w:rsidRPr="00224E05" w:rsidRDefault="00A54CFB" w:rsidP="00346F39">
            <w:pPr>
              <w:ind w:right="71"/>
              <w:jc w:val="both"/>
            </w:pPr>
            <w:r w:rsidRPr="0075568E">
              <w:rPr>
                <w:u w:val="single"/>
              </w:rPr>
              <w:t>Секция №2</w:t>
            </w:r>
            <w:r w:rsidR="00261A99">
              <w:rPr>
                <w:u w:val="single"/>
              </w:rPr>
              <w:t xml:space="preserve"> </w:t>
            </w:r>
            <w:r w:rsidR="00261A99" w:rsidRPr="00224E05">
              <w:t>«ФЗ-44: новые возможности, повышенная ответственность»</w:t>
            </w:r>
          </w:p>
          <w:p w:rsidR="004D2B9D" w:rsidRPr="0075568E" w:rsidRDefault="004D2B9D" w:rsidP="00346F39">
            <w:pPr>
              <w:ind w:right="71"/>
              <w:jc w:val="both"/>
            </w:pPr>
            <w:r w:rsidRPr="0075568E">
              <w:t>Начал</w:t>
            </w:r>
            <w:r w:rsidR="00462D78" w:rsidRPr="0075568E">
              <w:t>о работы с 14.</w:t>
            </w:r>
            <w:r w:rsidR="009C3DDE" w:rsidRPr="0075568E">
              <w:t>15</w:t>
            </w:r>
            <w:r w:rsidR="00462D78" w:rsidRPr="0075568E">
              <w:t>, окончание – 1</w:t>
            </w:r>
            <w:r w:rsidR="0025364B" w:rsidRPr="0075568E">
              <w:t>8.00</w:t>
            </w:r>
            <w:r w:rsidRPr="0075568E">
              <w:t>.</w:t>
            </w:r>
          </w:p>
          <w:p w:rsidR="004D2B9D" w:rsidRPr="0075568E" w:rsidRDefault="00B16022" w:rsidP="00044DE4">
            <w:pPr>
              <w:ind w:right="71"/>
              <w:jc w:val="both"/>
            </w:pPr>
            <w:r w:rsidRPr="0075568E">
              <w:t>Заместители глав по финансовым и экономическим вопросам, руководители органов, уполномоченных на определение поставщиков (исполнителей, подрядчиков)</w:t>
            </w:r>
            <w:r w:rsidR="004D2B9D" w:rsidRPr="0075568E">
              <w:t>.</w:t>
            </w:r>
          </w:p>
          <w:p w:rsidR="004D2B9D" w:rsidRPr="0075568E" w:rsidRDefault="004D2B9D" w:rsidP="00B35A93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75568E">
              <w:t xml:space="preserve">Место проведения: г. Челябинск, ул. </w:t>
            </w:r>
            <w:proofErr w:type="spellStart"/>
            <w:r w:rsidRPr="0075568E">
              <w:t>Цвиллинга</w:t>
            </w:r>
            <w:proofErr w:type="spellEnd"/>
            <w:r w:rsidRPr="0075568E">
              <w:t>, 27а, Зал заседания Правительства Челябинской области (4 этаж).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260" w:type="dxa"/>
            <w:gridSpan w:val="2"/>
            <w:shd w:val="clear" w:color="auto" w:fill="FFFFFF"/>
          </w:tcPr>
          <w:p w:rsidR="00966210" w:rsidRPr="0075568E" w:rsidRDefault="0025364B" w:rsidP="0025364B">
            <w:pPr>
              <w:rPr>
                <w:b/>
              </w:rPr>
            </w:pPr>
            <w:r w:rsidRPr="0075568E">
              <w:rPr>
                <w:b/>
              </w:rPr>
              <w:t>14.15</w:t>
            </w:r>
            <w:r w:rsidR="00462D78" w:rsidRPr="0075568E">
              <w:rPr>
                <w:b/>
              </w:rPr>
              <w:t>–</w:t>
            </w:r>
            <w:r w:rsidR="00966210" w:rsidRPr="0075568E">
              <w:rPr>
                <w:b/>
              </w:rPr>
              <w:t>14.</w:t>
            </w:r>
            <w:r w:rsidRPr="0075568E">
              <w:rPr>
                <w:b/>
              </w:rPr>
              <w:t>20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5B3F6B" w:rsidRPr="0075568E" w:rsidRDefault="005B3F6B" w:rsidP="005B3F6B">
            <w:pPr>
              <w:ind w:right="71"/>
              <w:jc w:val="center"/>
              <w:rPr>
                <w:b/>
              </w:rPr>
            </w:pPr>
          </w:p>
          <w:p w:rsidR="0077227A" w:rsidRPr="0075568E" w:rsidRDefault="00521B1D" w:rsidP="005B3F6B">
            <w:pPr>
              <w:ind w:right="71"/>
              <w:jc w:val="center"/>
              <w:rPr>
                <w:b/>
              </w:rPr>
            </w:pPr>
            <w:r w:rsidRPr="0075568E">
              <w:rPr>
                <w:b/>
              </w:rPr>
              <w:t xml:space="preserve">Вступительное </w:t>
            </w:r>
            <w:r w:rsidR="00966210" w:rsidRPr="0075568E">
              <w:rPr>
                <w:b/>
              </w:rPr>
              <w:t xml:space="preserve">слово. </w:t>
            </w:r>
            <w:r w:rsidR="005B3F6B" w:rsidRPr="0075568E">
              <w:rPr>
                <w:b/>
              </w:rPr>
              <w:t>Открытие секции</w:t>
            </w:r>
          </w:p>
          <w:p w:rsidR="0077227A" w:rsidRPr="0075568E" w:rsidRDefault="0077227A" w:rsidP="005B3F6B">
            <w:pPr>
              <w:ind w:right="71"/>
              <w:jc w:val="center"/>
              <w:rPr>
                <w:b/>
              </w:rPr>
            </w:pPr>
          </w:p>
          <w:p w:rsidR="005E29B7" w:rsidRPr="0075568E" w:rsidRDefault="005E29B7" w:rsidP="00521B1D">
            <w:pPr>
              <w:ind w:right="71"/>
              <w:jc w:val="both"/>
              <w:rPr>
                <w:b/>
              </w:rPr>
            </w:pPr>
          </w:p>
          <w:p w:rsidR="005E29B7" w:rsidRPr="0075568E" w:rsidRDefault="005E29B7" w:rsidP="00521B1D">
            <w:pPr>
              <w:ind w:right="71"/>
              <w:jc w:val="both"/>
              <w:rPr>
                <w:b/>
              </w:rPr>
            </w:pPr>
          </w:p>
          <w:p w:rsidR="005E29B7" w:rsidRPr="0075568E" w:rsidRDefault="005E29B7" w:rsidP="00521B1D">
            <w:pPr>
              <w:ind w:right="71"/>
              <w:jc w:val="both"/>
              <w:rPr>
                <w:b/>
              </w:rPr>
            </w:pPr>
          </w:p>
          <w:p w:rsidR="005E29B7" w:rsidRPr="0075568E" w:rsidRDefault="005E29B7" w:rsidP="00521B1D">
            <w:pPr>
              <w:ind w:right="71"/>
              <w:jc w:val="both"/>
              <w:rPr>
                <w:b/>
              </w:rPr>
            </w:pPr>
          </w:p>
          <w:p w:rsidR="005E29B7" w:rsidRPr="0075568E" w:rsidRDefault="005E29B7" w:rsidP="00521B1D">
            <w:pPr>
              <w:ind w:right="71"/>
              <w:jc w:val="both"/>
              <w:rPr>
                <w:b/>
              </w:rPr>
            </w:pPr>
          </w:p>
          <w:p w:rsidR="00966210" w:rsidRPr="0075568E" w:rsidRDefault="00966210" w:rsidP="00521B1D">
            <w:pPr>
              <w:ind w:right="71"/>
              <w:jc w:val="both"/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120D19" w:rsidRPr="0075568E" w:rsidRDefault="006E56B9" w:rsidP="00234CFA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caps/>
              </w:rPr>
            </w:pPr>
            <w:r w:rsidRPr="006E56B9">
              <w:rPr>
                <w:b/>
                <w:bCs/>
                <w:caps/>
              </w:rPr>
              <w:lastRenderedPageBreak/>
              <w:t>Подшивалов Юрий</w:t>
            </w:r>
            <w:r>
              <w:rPr>
                <w:bCs/>
              </w:rPr>
              <w:t xml:space="preserve"> </w:t>
            </w:r>
            <w:r w:rsidRPr="006E56B9">
              <w:rPr>
                <w:b/>
                <w:bCs/>
                <w:caps/>
              </w:rPr>
              <w:t>Игоревич</w:t>
            </w:r>
            <w:r>
              <w:rPr>
                <w:bCs/>
              </w:rPr>
              <w:t xml:space="preserve"> –</w:t>
            </w:r>
            <w:r w:rsidR="0039435B" w:rsidRPr="0075568E">
              <w:rPr>
                <w:bCs/>
              </w:rPr>
              <w:t xml:space="preserve"> </w:t>
            </w:r>
            <w:r>
              <w:rPr>
                <w:bCs/>
              </w:rPr>
              <w:t xml:space="preserve">первый заместитель начальника </w:t>
            </w:r>
            <w:r w:rsidR="0039435B" w:rsidRPr="0075568E">
              <w:t>Главного контрольного управления Челябинской области</w:t>
            </w:r>
          </w:p>
          <w:p w:rsidR="005E29B7" w:rsidRPr="0075568E" w:rsidRDefault="005E29B7" w:rsidP="00234CFA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caps/>
              </w:rPr>
            </w:pPr>
          </w:p>
          <w:p w:rsidR="005947C3" w:rsidRPr="0075568E" w:rsidRDefault="00120D19" w:rsidP="005B3F6B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</w:pPr>
            <w:r w:rsidRPr="0075568E">
              <w:rPr>
                <w:b/>
                <w:caps/>
              </w:rPr>
              <w:t>ДИМИТРОВ Илия димитров -</w:t>
            </w:r>
            <w:r w:rsidRPr="0075568E">
              <w:t xml:space="preserve"> </w:t>
            </w:r>
            <w:r w:rsidRPr="0075568E">
              <w:lastRenderedPageBreak/>
              <w:t>представитель Уполномоченного при Президенте Российской Федерации по защите прав предпринимателей по электронной торговле и предоставлению государственных и муниципальных услуг в электронной форме</w:t>
            </w:r>
          </w:p>
          <w:p w:rsidR="005B3F6B" w:rsidRPr="0075568E" w:rsidRDefault="005B3F6B" w:rsidP="005B3F6B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</w:pPr>
          </w:p>
          <w:p w:rsidR="005B3F6B" w:rsidRDefault="005B3F6B" w:rsidP="00EC45F5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</w:pPr>
            <w:r w:rsidRPr="0075568E">
              <w:rPr>
                <w:b/>
              </w:rPr>
              <w:t xml:space="preserve">САПРЫКИНА НАТАЛЬЯ ВЛАДИМИРОВНА – </w:t>
            </w:r>
            <w:r w:rsidRPr="0075568E">
              <w:t xml:space="preserve">заместитель </w:t>
            </w:r>
            <w:r w:rsidR="00EC45F5">
              <w:t xml:space="preserve">руководителя </w:t>
            </w:r>
            <w:r w:rsidR="00CC68C1" w:rsidRPr="0075568E">
              <w:t>Челябинского УФАС России</w:t>
            </w:r>
          </w:p>
          <w:p w:rsidR="00FE4159" w:rsidRDefault="00FE4159" w:rsidP="00EC45F5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</w:pPr>
          </w:p>
          <w:p w:rsidR="00FE4159" w:rsidRPr="0075568E" w:rsidRDefault="00FE4159" w:rsidP="00EC45F5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5568E">
              <w:rPr>
                <w:b/>
                <w:caps/>
              </w:rPr>
              <w:t xml:space="preserve">Зырянов Сергей Григорьевич - </w:t>
            </w:r>
            <w:r w:rsidRPr="0075568E">
              <w:t xml:space="preserve">директор Челябинского филиала </w:t>
            </w:r>
            <w:proofErr w:type="spellStart"/>
            <w:r w:rsidRPr="0075568E">
              <w:t>РАНХиГС</w:t>
            </w:r>
            <w:proofErr w:type="spellEnd"/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260" w:type="dxa"/>
            <w:gridSpan w:val="2"/>
            <w:shd w:val="clear" w:color="auto" w:fill="FFFFFF"/>
          </w:tcPr>
          <w:p w:rsidR="006E73A7" w:rsidRPr="0075568E" w:rsidRDefault="009B2B6D" w:rsidP="0025364B">
            <w:pPr>
              <w:rPr>
                <w:b/>
              </w:rPr>
            </w:pPr>
            <w:r w:rsidRPr="0075568E">
              <w:rPr>
                <w:b/>
              </w:rPr>
              <w:lastRenderedPageBreak/>
              <w:t>14.20–14.50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6E73A7" w:rsidRPr="0075568E" w:rsidRDefault="003A3694" w:rsidP="0071347C">
            <w:pPr>
              <w:ind w:right="71"/>
              <w:jc w:val="both"/>
            </w:pPr>
            <w:r w:rsidRPr="0075568E">
              <w:t>Планируемый переход на электронные закупки</w:t>
            </w:r>
            <w:r w:rsidR="0071347C">
              <w:t>, сроки, нормативная база.</w:t>
            </w:r>
            <w:r w:rsidRPr="0075568E">
              <w:t xml:space="preserve"> Информационное обеспечение и электронные закупки. Особенности закупок в электронной форме.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6E73A7" w:rsidRPr="006B3198" w:rsidRDefault="006E73A7" w:rsidP="00F30A02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6B3198">
              <w:rPr>
                <w:b/>
                <w:bCs/>
                <w:caps/>
              </w:rPr>
              <w:t xml:space="preserve">Джужома Вероника Викторовна - </w:t>
            </w:r>
            <w:r w:rsidRPr="006B3198">
              <w:rPr>
                <w:bCs/>
                <w:caps/>
              </w:rPr>
              <w:t xml:space="preserve"> </w:t>
            </w:r>
            <w:r w:rsidRPr="006B3198">
              <w:t>начальник отдела центра региональных программ совершенствования государственного и муниципального управления Института государственного и муниципального управления</w:t>
            </w:r>
            <w:r w:rsidR="00FE6F9F" w:rsidRPr="006B3198">
              <w:t xml:space="preserve"> НИУ ВШЭ</w:t>
            </w:r>
          </w:p>
        </w:tc>
      </w:tr>
      <w:tr w:rsidR="0075568E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260" w:type="dxa"/>
            <w:gridSpan w:val="2"/>
            <w:shd w:val="clear" w:color="auto" w:fill="FFFFFF"/>
          </w:tcPr>
          <w:p w:rsidR="000A22AA" w:rsidRPr="0075568E" w:rsidRDefault="000A22AA" w:rsidP="009B2B6D">
            <w:pPr>
              <w:rPr>
                <w:b/>
              </w:rPr>
            </w:pPr>
            <w:r w:rsidRPr="0075568E">
              <w:rPr>
                <w:b/>
              </w:rPr>
              <w:t>14.</w:t>
            </w:r>
            <w:r w:rsidR="009B2B6D" w:rsidRPr="0075568E">
              <w:rPr>
                <w:b/>
              </w:rPr>
              <w:t>5</w:t>
            </w:r>
            <w:r w:rsidR="00462D78" w:rsidRPr="0075568E">
              <w:rPr>
                <w:b/>
              </w:rPr>
              <w:t>0–</w:t>
            </w:r>
            <w:r w:rsidR="009B2B6D" w:rsidRPr="0075568E">
              <w:rPr>
                <w:b/>
              </w:rPr>
              <w:t>15.00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0A22AA" w:rsidRPr="00F42F2E" w:rsidRDefault="00F42F2E" w:rsidP="000A22AA">
            <w:pPr>
              <w:ind w:right="34"/>
              <w:jc w:val="both"/>
            </w:pPr>
            <w:r w:rsidRPr="00F42F2E">
              <w:rPr>
                <w:bCs/>
              </w:rPr>
              <w:t>Принципы работы современных электронных площадок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0A22AA" w:rsidRPr="006B3198" w:rsidRDefault="00F42F2E" w:rsidP="00E92B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caps/>
              </w:rPr>
            </w:pPr>
            <w:r w:rsidRPr="006B3198">
              <w:rPr>
                <w:b/>
                <w:caps/>
              </w:rPr>
              <w:t>СЫРОМАХО</w:t>
            </w:r>
            <w:r w:rsidR="000367C2" w:rsidRPr="006B3198">
              <w:rPr>
                <w:b/>
                <w:caps/>
              </w:rPr>
              <w:t xml:space="preserve"> </w:t>
            </w:r>
            <w:r w:rsidRPr="006B3198">
              <w:rPr>
                <w:b/>
                <w:caps/>
              </w:rPr>
              <w:t>МАКСИМ ВАЛЕРЬЕВИЧ –</w:t>
            </w:r>
            <w:r w:rsidR="00E92B78" w:rsidRPr="006B3198">
              <w:rPr>
                <w:b/>
                <w:caps/>
              </w:rPr>
              <w:t xml:space="preserve"> </w:t>
            </w:r>
            <w:r w:rsidRPr="006B3198">
              <w:t>заместитель генерального директора ООО «РТС-тендер»</w:t>
            </w:r>
          </w:p>
        </w:tc>
      </w:tr>
      <w:tr w:rsidR="003E20A5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1260" w:type="dxa"/>
            <w:gridSpan w:val="2"/>
            <w:shd w:val="clear" w:color="auto" w:fill="FFFFFF"/>
          </w:tcPr>
          <w:p w:rsidR="003E20A5" w:rsidRPr="0075568E" w:rsidRDefault="003E20A5" w:rsidP="003E20A5">
            <w:pPr>
              <w:rPr>
                <w:b/>
              </w:rPr>
            </w:pPr>
            <w:r w:rsidRPr="0075568E">
              <w:rPr>
                <w:b/>
              </w:rPr>
              <w:t>15.00-16.45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3E20A5" w:rsidRPr="003E20A5" w:rsidRDefault="003E20A5" w:rsidP="008F6CFD">
            <w:pPr>
              <w:snapToGrid w:val="0"/>
              <w:ind w:right="34"/>
              <w:jc w:val="both"/>
              <w:rPr>
                <w:b/>
                <w:sz w:val="23"/>
                <w:szCs w:val="23"/>
              </w:rPr>
            </w:pPr>
            <w:r w:rsidRPr="003E20A5">
              <w:rPr>
                <w:b/>
                <w:sz w:val="23"/>
                <w:szCs w:val="23"/>
              </w:rPr>
              <w:t xml:space="preserve">Процедуры определения поставщиков (подрядчиков, исполнителей): </w:t>
            </w:r>
            <w:r w:rsidRPr="003E20A5">
              <w:rPr>
                <w:sz w:val="23"/>
                <w:szCs w:val="23"/>
              </w:rPr>
              <w:t>требования к участникам закупок (единые, факультативные, дополнительные); п</w:t>
            </w:r>
            <w:r w:rsidRPr="003E20A5">
              <w:rPr>
                <w:bCs/>
                <w:iCs/>
                <w:sz w:val="23"/>
                <w:szCs w:val="23"/>
              </w:rPr>
              <w:t>референции субъектам малого предпринимательства, социально-ориентированным некоммерческим организациям, организациям инвалидов и учреждениям уголовно-исполнительной системы; национальный режим при осуществлении закупок; требования к содержанию заявки на участие в закупке; инструкция по заполнения заявки; основания для отклонения заявки/отстранения участника закупки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3E20A5" w:rsidRPr="006B3198" w:rsidRDefault="003E20A5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6B3198">
              <w:rPr>
                <w:b/>
                <w:bCs/>
                <w:caps/>
                <w:color w:val="000000"/>
              </w:rPr>
              <w:t xml:space="preserve">Шавылина Юлия Александровна – </w:t>
            </w:r>
            <w:r w:rsidRPr="006B3198">
              <w:rPr>
                <w:color w:val="000000"/>
              </w:rPr>
              <w:t xml:space="preserve">заместитель руководителя Экспертно-консультационного центра Института </w:t>
            </w:r>
            <w:proofErr w:type="spellStart"/>
            <w:r w:rsidRPr="006B3198">
              <w:rPr>
                <w:color w:val="000000"/>
              </w:rPr>
              <w:t>госзакупок</w:t>
            </w:r>
            <w:proofErr w:type="spellEnd"/>
            <w:r w:rsidRPr="006B3198">
              <w:rPr>
                <w:color w:val="000000"/>
              </w:rPr>
              <w:t xml:space="preserve"> (www.roszakupki.ru)</w:t>
            </w:r>
          </w:p>
        </w:tc>
      </w:tr>
      <w:tr w:rsidR="003E20A5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260" w:type="dxa"/>
            <w:gridSpan w:val="2"/>
            <w:shd w:val="clear" w:color="auto" w:fill="FFFFFF"/>
          </w:tcPr>
          <w:p w:rsidR="003E20A5" w:rsidRPr="0075568E" w:rsidRDefault="003E20A5" w:rsidP="003E20A5">
            <w:pPr>
              <w:rPr>
                <w:b/>
              </w:rPr>
            </w:pPr>
            <w:r w:rsidRPr="0075568E">
              <w:rPr>
                <w:b/>
              </w:rPr>
              <w:t>16.45-17.00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3E20A5" w:rsidRPr="0075568E" w:rsidRDefault="003E20A5" w:rsidP="00FB3FC4">
            <w:pPr>
              <w:snapToGrid w:val="0"/>
              <w:ind w:right="34"/>
              <w:jc w:val="both"/>
            </w:pPr>
            <w:r w:rsidRPr="0075568E">
              <w:t xml:space="preserve">Порядок проведения экспертизы </w:t>
            </w:r>
            <w:r w:rsidR="00FB3FC4">
              <w:t>в рамках 44-ФЗ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3E20A5" w:rsidRPr="0075568E" w:rsidRDefault="003E20A5" w:rsidP="00F654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5568E">
              <w:rPr>
                <w:b/>
                <w:bCs/>
                <w:caps/>
              </w:rPr>
              <w:t xml:space="preserve">Вдовина Татьяна Викторовна </w:t>
            </w:r>
            <w:r w:rsidRPr="00F6545F">
              <w:rPr>
                <w:bCs/>
              </w:rPr>
              <w:t>–</w:t>
            </w:r>
            <w:r w:rsidR="00F6545F" w:rsidRPr="00F6545F">
              <w:rPr>
                <w:bCs/>
              </w:rPr>
              <w:t xml:space="preserve"> начальник управления </w:t>
            </w:r>
            <w:r w:rsidR="00F6545F">
              <w:rPr>
                <w:bCs/>
              </w:rPr>
              <w:t xml:space="preserve">экспертизы </w:t>
            </w:r>
            <w:r w:rsidRPr="0075568E">
              <w:rPr>
                <w:bCs/>
              </w:rPr>
              <w:t>Южно-Уральской торгово-промышленной палаты</w:t>
            </w:r>
          </w:p>
        </w:tc>
      </w:tr>
      <w:tr w:rsidR="003E20A5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260" w:type="dxa"/>
            <w:gridSpan w:val="2"/>
            <w:shd w:val="clear" w:color="auto" w:fill="FFFFFF"/>
          </w:tcPr>
          <w:p w:rsidR="003E20A5" w:rsidRPr="0075568E" w:rsidRDefault="003E20A5" w:rsidP="003E20A5">
            <w:pPr>
              <w:rPr>
                <w:b/>
              </w:rPr>
            </w:pPr>
            <w:r w:rsidRPr="0075568E">
              <w:rPr>
                <w:b/>
              </w:rPr>
              <w:t>17.00-17.30</w:t>
            </w:r>
          </w:p>
        </w:tc>
        <w:tc>
          <w:tcPr>
            <w:tcW w:w="5401" w:type="dxa"/>
            <w:gridSpan w:val="3"/>
            <w:shd w:val="clear" w:color="auto" w:fill="FFFFFF"/>
          </w:tcPr>
          <w:p w:rsidR="003E20A5" w:rsidRPr="0075568E" w:rsidRDefault="003E20A5" w:rsidP="003E20A5">
            <w:pPr>
              <w:ind w:right="34"/>
              <w:jc w:val="both"/>
            </w:pPr>
            <w:r w:rsidRPr="0075568E">
              <w:t>Кадры решают всё!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3E20A5" w:rsidRPr="0075568E" w:rsidRDefault="003E20A5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caps/>
              </w:rPr>
            </w:pPr>
            <w:r w:rsidRPr="0075568E">
              <w:rPr>
                <w:b/>
                <w:caps/>
              </w:rPr>
              <w:t>Представители образовательных учреждений:</w:t>
            </w:r>
          </w:p>
          <w:p w:rsidR="003E20A5" w:rsidRPr="0075568E" w:rsidRDefault="003E20A5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caps/>
              </w:rPr>
            </w:pPr>
          </w:p>
          <w:p w:rsidR="003E20A5" w:rsidRPr="0075568E" w:rsidRDefault="003E20A5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</w:pPr>
            <w:r w:rsidRPr="0075568E">
              <w:rPr>
                <w:b/>
                <w:caps/>
              </w:rPr>
              <w:t xml:space="preserve">Зырянов Сергей Григорьевич - </w:t>
            </w:r>
            <w:r w:rsidRPr="0075568E">
              <w:t xml:space="preserve">директор Челябинского филиала </w:t>
            </w:r>
            <w:proofErr w:type="spellStart"/>
            <w:r w:rsidRPr="0075568E">
              <w:t>РАНХиГС</w:t>
            </w:r>
            <w:proofErr w:type="spellEnd"/>
          </w:p>
          <w:p w:rsidR="003E20A5" w:rsidRPr="0075568E" w:rsidRDefault="003E20A5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</w:pPr>
          </w:p>
          <w:p w:rsidR="003E20A5" w:rsidRPr="0075568E" w:rsidRDefault="003E20A5" w:rsidP="00DA17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caps/>
              </w:rPr>
            </w:pPr>
            <w:r w:rsidRPr="0075568E">
              <w:rPr>
                <w:b/>
              </w:rPr>
              <w:t>Д</w:t>
            </w:r>
            <w:r w:rsidR="0019637A">
              <w:rPr>
                <w:b/>
              </w:rPr>
              <w:t>Ё</w:t>
            </w:r>
            <w:r w:rsidRPr="0075568E">
              <w:rPr>
                <w:b/>
              </w:rPr>
              <w:t>МИН АЛЕКСАНДР АЛЕКС</w:t>
            </w:r>
            <w:r w:rsidR="00DA1740" w:rsidRPr="00DA1740">
              <w:rPr>
                <w:b/>
                <w:caps/>
              </w:rPr>
              <w:t>еевич</w:t>
            </w:r>
            <w:r w:rsidRPr="00DA1740">
              <w:rPr>
                <w:caps/>
              </w:rPr>
              <w:t xml:space="preserve"> </w:t>
            </w:r>
            <w:r w:rsidR="00DA1740">
              <w:t xml:space="preserve">- </w:t>
            </w:r>
            <w:r w:rsidRPr="0075568E">
              <w:t xml:space="preserve">директор Института открытого и дистанционного образования, Заведующий кафедрой управления и права </w:t>
            </w:r>
            <w:proofErr w:type="spellStart"/>
            <w:r w:rsidRPr="0075568E">
              <w:t>ЮУрГУ</w:t>
            </w:r>
            <w:proofErr w:type="spellEnd"/>
          </w:p>
        </w:tc>
      </w:tr>
      <w:tr w:rsidR="003E20A5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661" w:type="dxa"/>
            <w:gridSpan w:val="5"/>
            <w:shd w:val="clear" w:color="auto" w:fill="FFFFFF"/>
          </w:tcPr>
          <w:p w:rsidR="003E20A5" w:rsidRPr="0075568E" w:rsidRDefault="003E20A5" w:rsidP="003E20A5">
            <w:pPr>
              <w:ind w:right="71"/>
              <w:jc w:val="both"/>
              <w:rPr>
                <w:b/>
              </w:rPr>
            </w:pPr>
            <w:r w:rsidRPr="0075568E">
              <w:rPr>
                <w:b/>
              </w:rPr>
              <w:t>Обмен опытом, Вопрос-ответ, Круглый стол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3E20A5" w:rsidRPr="0075568E" w:rsidRDefault="003E20A5" w:rsidP="002F3534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bCs/>
                <w:caps/>
                <w:u w:val="single"/>
              </w:rPr>
            </w:pPr>
            <w:r w:rsidRPr="0075568E">
              <w:t>Актуальные вопросы применения законодательства о контрактной системе. Инструментарий Закона о контрактной системе. Планируемы изменения в 44-ФЗ. Цели КС и методы их достижения. Разбор способов централизации по статье 26 44-ФЗ с акцентом на «ведомственную» централизацию</w:t>
            </w:r>
          </w:p>
        </w:tc>
      </w:tr>
      <w:tr w:rsidR="003E20A5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0772" w:type="dxa"/>
            <w:gridSpan w:val="7"/>
            <w:shd w:val="clear" w:color="auto" w:fill="FFFFFF"/>
          </w:tcPr>
          <w:p w:rsidR="00261A99" w:rsidRPr="0075568E" w:rsidRDefault="003E20A5" w:rsidP="00261A99">
            <w:pPr>
              <w:shd w:val="clear" w:color="auto" w:fill="FFFFFF"/>
              <w:jc w:val="both"/>
            </w:pPr>
            <w:r w:rsidRPr="0075568E">
              <w:rPr>
                <w:u w:val="single"/>
              </w:rPr>
              <w:t>Секция №3</w:t>
            </w:r>
            <w:r w:rsidR="00261A99">
              <w:rPr>
                <w:u w:val="single"/>
              </w:rPr>
              <w:t xml:space="preserve"> </w:t>
            </w:r>
            <w:r w:rsidR="00261A99" w:rsidRPr="0075568E">
              <w:t xml:space="preserve">«Контроль в сфере закупок». </w:t>
            </w:r>
            <w:r w:rsidR="00261A99" w:rsidRPr="0075568E">
              <w:rPr>
                <w:lang w:val="en-US"/>
              </w:rPr>
              <w:t>XI</w:t>
            </w:r>
            <w:r w:rsidR="00261A99" w:rsidRPr="0075568E">
              <w:t xml:space="preserve"> расширенное заседание Координационного совета органов, уполномоченных на осуществление контроля в сфере закупок».</w:t>
            </w:r>
          </w:p>
          <w:p w:rsidR="003E20A5" w:rsidRPr="0075568E" w:rsidRDefault="003E20A5" w:rsidP="003E20A5">
            <w:pPr>
              <w:ind w:right="71"/>
              <w:jc w:val="both"/>
            </w:pPr>
            <w:r w:rsidRPr="0075568E">
              <w:t>Начало работы с 14.15, окончание – 18.00.</w:t>
            </w:r>
          </w:p>
          <w:p w:rsidR="003E20A5" w:rsidRPr="0075568E" w:rsidRDefault="003E20A5" w:rsidP="003E20A5">
            <w:pPr>
              <w:shd w:val="clear" w:color="auto" w:fill="FFFFFF"/>
              <w:jc w:val="both"/>
            </w:pPr>
            <w:r w:rsidRPr="0075568E">
              <w:t>Руководители органов, уполномоченных на осуществление контроля в сфере закупок</w:t>
            </w:r>
            <w:r w:rsidR="00F26DE6">
              <w:t>.</w:t>
            </w:r>
            <w:r w:rsidRPr="0075568E">
              <w:t xml:space="preserve"> </w:t>
            </w:r>
          </w:p>
          <w:p w:rsidR="003E20A5" w:rsidRPr="0075568E" w:rsidRDefault="003E20A5" w:rsidP="003E20A5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75568E">
              <w:t xml:space="preserve">Место проведения: г. Челябинск, ул. </w:t>
            </w:r>
            <w:proofErr w:type="spellStart"/>
            <w:r w:rsidRPr="0075568E">
              <w:t>Цвиллинга</w:t>
            </w:r>
            <w:proofErr w:type="spellEnd"/>
            <w:r w:rsidRPr="0075568E">
              <w:t>, 27, Большой зал (4 этаж).</w:t>
            </w:r>
          </w:p>
        </w:tc>
      </w:tr>
      <w:tr w:rsidR="003E20A5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1328" w:type="dxa"/>
            <w:gridSpan w:val="3"/>
            <w:shd w:val="clear" w:color="auto" w:fill="FFFFFF"/>
          </w:tcPr>
          <w:p w:rsidR="003E20A5" w:rsidRPr="0075568E" w:rsidRDefault="003E20A5" w:rsidP="003E20A5">
            <w:pPr>
              <w:rPr>
                <w:b/>
              </w:rPr>
            </w:pPr>
            <w:r w:rsidRPr="0075568E">
              <w:rPr>
                <w:b/>
              </w:rPr>
              <w:t>14.15-14.35</w:t>
            </w:r>
          </w:p>
        </w:tc>
        <w:tc>
          <w:tcPr>
            <w:tcW w:w="5478" w:type="dxa"/>
            <w:gridSpan w:val="3"/>
            <w:shd w:val="clear" w:color="auto" w:fill="FFFFFF"/>
          </w:tcPr>
          <w:p w:rsidR="003E20A5" w:rsidRPr="0075568E" w:rsidRDefault="003E20A5" w:rsidP="003E20A5">
            <w:pPr>
              <w:jc w:val="both"/>
            </w:pPr>
            <w:r w:rsidRPr="0075568E">
              <w:t xml:space="preserve">Приветственное слово. Открытие секции. </w:t>
            </w:r>
          </w:p>
          <w:p w:rsidR="003E20A5" w:rsidRPr="0075568E" w:rsidRDefault="003E20A5" w:rsidP="003E20A5">
            <w:pPr>
              <w:jc w:val="both"/>
            </w:pPr>
          </w:p>
          <w:p w:rsidR="003E20A5" w:rsidRPr="0075568E" w:rsidRDefault="003E20A5" w:rsidP="003E20A5">
            <w:pPr>
              <w:jc w:val="both"/>
            </w:pPr>
          </w:p>
          <w:p w:rsidR="003E20A5" w:rsidRPr="0075568E" w:rsidRDefault="003E20A5" w:rsidP="003E20A5">
            <w:pPr>
              <w:jc w:val="both"/>
            </w:pPr>
            <w:r w:rsidRPr="0075568E">
              <w:t>Награждение лучших контролеров по итогам 2014 года</w:t>
            </w:r>
          </w:p>
          <w:p w:rsidR="003E20A5" w:rsidRPr="0075568E" w:rsidRDefault="003E20A5" w:rsidP="003E20A5">
            <w:pPr>
              <w:jc w:val="both"/>
            </w:pPr>
          </w:p>
          <w:p w:rsidR="003E20A5" w:rsidRPr="0075568E" w:rsidRDefault="003E20A5" w:rsidP="003E20A5">
            <w:pPr>
              <w:jc w:val="both"/>
            </w:pPr>
          </w:p>
          <w:p w:rsidR="003E20A5" w:rsidRPr="0075568E" w:rsidRDefault="003E20A5" w:rsidP="003E20A5">
            <w:pPr>
              <w:jc w:val="both"/>
            </w:pPr>
          </w:p>
        </w:tc>
        <w:tc>
          <w:tcPr>
            <w:tcW w:w="3966" w:type="dxa"/>
            <w:shd w:val="clear" w:color="auto" w:fill="FFFFFF"/>
          </w:tcPr>
          <w:p w:rsidR="003E20A5" w:rsidRPr="001F5DE5" w:rsidRDefault="003E20A5" w:rsidP="003E20A5">
            <w:pPr>
              <w:shd w:val="clear" w:color="auto" w:fill="FFFFFF"/>
              <w:ind w:hanging="14"/>
            </w:pPr>
            <w:r w:rsidRPr="001F5DE5">
              <w:rPr>
                <w:b/>
                <w:caps/>
              </w:rPr>
              <w:t xml:space="preserve">Представитель </w:t>
            </w:r>
            <w:r w:rsidRPr="001F5DE5">
              <w:t>Контрольного управления Президента РФ</w:t>
            </w:r>
          </w:p>
          <w:p w:rsidR="003E20A5" w:rsidRPr="001F5DE5" w:rsidRDefault="003E20A5" w:rsidP="003E20A5">
            <w:pPr>
              <w:shd w:val="clear" w:color="auto" w:fill="FFFFFF"/>
              <w:ind w:hanging="14"/>
            </w:pPr>
          </w:p>
          <w:p w:rsidR="003E20A5" w:rsidRPr="001F5DE5" w:rsidRDefault="00CB75D1" w:rsidP="00CB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</w:pPr>
            <w:r w:rsidRPr="001F5DE5">
              <w:rPr>
                <w:b/>
                <w:bCs/>
                <w:caps/>
              </w:rPr>
              <w:t>ЛОШКИН Алексей александрович</w:t>
            </w:r>
            <w:r w:rsidR="003E20A5" w:rsidRPr="001F5DE5">
              <w:rPr>
                <w:b/>
                <w:bCs/>
                <w:caps/>
              </w:rPr>
              <w:t xml:space="preserve"> – </w:t>
            </w:r>
            <w:r w:rsidRPr="001F5DE5">
              <w:rPr>
                <w:bCs/>
              </w:rPr>
              <w:t>начальник</w:t>
            </w:r>
            <w:r w:rsidRPr="001F5DE5">
              <w:rPr>
                <w:b/>
                <w:bCs/>
                <w:caps/>
              </w:rPr>
              <w:t xml:space="preserve"> </w:t>
            </w:r>
            <w:r w:rsidR="003E20A5" w:rsidRPr="001F5DE5">
              <w:t>Главного контрольного управления Челябинской области</w:t>
            </w:r>
          </w:p>
          <w:p w:rsidR="003E20A5" w:rsidRPr="001F5DE5" w:rsidRDefault="003E20A5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</w:rPr>
            </w:pPr>
          </w:p>
          <w:p w:rsidR="003E20A5" w:rsidRPr="001F5DE5" w:rsidRDefault="003E20A5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</w:pPr>
            <w:r w:rsidRPr="001F5DE5">
              <w:rPr>
                <w:b/>
              </w:rPr>
              <w:t>ГЕТТА АНТОН АЛЕКСАНДРОВИЧ</w:t>
            </w:r>
            <w:r w:rsidRPr="001F5DE5">
              <w:t xml:space="preserve"> – исполнительный директор Фонда мониторинга государственных закупок и торгов имуществом «За честные закупки» Общероссийского народного фронта</w:t>
            </w:r>
          </w:p>
          <w:p w:rsidR="00EA63D7" w:rsidRPr="001F5DE5" w:rsidRDefault="00EA63D7" w:rsidP="00EA63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</w:rPr>
            </w:pPr>
          </w:p>
          <w:p w:rsidR="00EA63D7" w:rsidRPr="001F5DE5" w:rsidRDefault="00EA63D7" w:rsidP="00EA63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</w:rPr>
            </w:pPr>
            <w:r w:rsidRPr="001F5DE5">
              <w:rPr>
                <w:b/>
                <w:bCs/>
                <w:caps/>
              </w:rPr>
              <w:t xml:space="preserve">Бородовский Михаил Борисович - </w:t>
            </w:r>
            <w:r w:rsidRPr="001F5DE5">
              <w:rPr>
                <w:bCs/>
              </w:rPr>
              <w:t>Председатель правления Общественной организации «Форум Контрактных Отношений»</w:t>
            </w:r>
          </w:p>
          <w:p w:rsidR="003E20A5" w:rsidRPr="001F5DE5" w:rsidRDefault="003E20A5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</w:pPr>
          </w:p>
          <w:p w:rsidR="0097622A" w:rsidRPr="001F5DE5" w:rsidRDefault="0097622A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</w:pPr>
            <w:r w:rsidRPr="001F5DE5">
              <w:rPr>
                <w:b/>
              </w:rPr>
              <w:t>КОЗЛОВА АННА АЛЕКСЕЕВНА</w:t>
            </w:r>
            <w:r w:rsidRPr="001F5DE5">
              <w:t xml:space="preserve"> – руководитель Управления Федеральной антимонопольной службы по Челябинской области</w:t>
            </w:r>
          </w:p>
          <w:p w:rsidR="0097622A" w:rsidRPr="001F5DE5" w:rsidRDefault="0097622A" w:rsidP="003E20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</w:pPr>
          </w:p>
          <w:p w:rsidR="003E20A5" w:rsidRPr="001F5DE5" w:rsidRDefault="00EA63D7" w:rsidP="005E7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</w:rPr>
            </w:pPr>
            <w:r w:rsidRPr="001F5DE5">
              <w:rPr>
                <w:b/>
                <w:caps/>
              </w:rPr>
              <w:t>Тарасов Эдуард Николаевич</w:t>
            </w:r>
            <w:r w:rsidRPr="001F5DE5">
              <w:t xml:space="preserve"> – Председатель </w:t>
            </w:r>
            <w:proofErr w:type="spellStart"/>
            <w:r w:rsidRPr="001F5DE5">
              <w:t>Контрольно</w:t>
            </w:r>
            <w:proofErr w:type="spellEnd"/>
            <w:r w:rsidRPr="001F5DE5">
              <w:t xml:space="preserve"> – счетной палаты Челябинской области</w:t>
            </w:r>
          </w:p>
        </w:tc>
      </w:tr>
      <w:tr w:rsidR="00297371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1328" w:type="dxa"/>
            <w:gridSpan w:val="3"/>
            <w:shd w:val="clear" w:color="auto" w:fill="FFFFFF"/>
          </w:tcPr>
          <w:p w:rsidR="00297371" w:rsidRPr="0075568E" w:rsidRDefault="00297371" w:rsidP="00297371">
            <w:pPr>
              <w:rPr>
                <w:b/>
              </w:rPr>
            </w:pPr>
            <w:r w:rsidRPr="0075568E">
              <w:rPr>
                <w:b/>
              </w:rPr>
              <w:t>14.35-16.00</w:t>
            </w:r>
          </w:p>
        </w:tc>
        <w:tc>
          <w:tcPr>
            <w:tcW w:w="5478" w:type="dxa"/>
            <w:gridSpan w:val="3"/>
            <w:shd w:val="clear" w:color="auto" w:fill="FFFFFF"/>
          </w:tcPr>
          <w:p w:rsidR="00297371" w:rsidRPr="00297371" w:rsidRDefault="00297371" w:rsidP="00297371">
            <w:pPr>
              <w:jc w:val="both"/>
              <w:rPr>
                <w:sz w:val="23"/>
                <w:szCs w:val="23"/>
              </w:rPr>
            </w:pPr>
            <w:r w:rsidRPr="00297371">
              <w:rPr>
                <w:b/>
                <w:sz w:val="23"/>
                <w:szCs w:val="23"/>
              </w:rPr>
              <w:t>Обзор типовых нарушений заказчиков при осуществлении закупок:</w:t>
            </w:r>
            <w:r w:rsidRPr="00297371">
              <w:rPr>
                <w:sz w:val="23"/>
                <w:szCs w:val="23"/>
              </w:rPr>
              <w:t xml:space="preserve"> источники информации для проведения контроля в сфере закупок; наиболее часто встречающиеся нарушения законодательства о контрактной системе, влияющие на эффективность закупок; основные меры по недопущению нарушений</w:t>
            </w:r>
          </w:p>
        </w:tc>
        <w:tc>
          <w:tcPr>
            <w:tcW w:w="3966" w:type="dxa"/>
            <w:shd w:val="clear" w:color="auto" w:fill="FFFFFF"/>
          </w:tcPr>
          <w:p w:rsidR="00297371" w:rsidRPr="001F5DE5" w:rsidRDefault="00297371" w:rsidP="00297371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5DE5">
              <w:rPr>
                <w:b/>
                <w:bCs/>
                <w:caps/>
                <w:color w:val="000000"/>
              </w:rPr>
              <w:t xml:space="preserve">Корнилов Павел Николаевич – </w:t>
            </w:r>
            <w:r w:rsidRPr="001F5DE5">
              <w:rPr>
                <w:color w:val="000000"/>
              </w:rPr>
              <w:t xml:space="preserve">советник директора Института </w:t>
            </w:r>
            <w:proofErr w:type="spellStart"/>
            <w:r w:rsidRPr="001F5DE5">
              <w:rPr>
                <w:color w:val="000000"/>
              </w:rPr>
              <w:t>госзакупок</w:t>
            </w:r>
            <w:proofErr w:type="spellEnd"/>
            <w:r w:rsidRPr="001F5DE5">
              <w:rPr>
                <w:color w:val="000000"/>
              </w:rPr>
              <w:t xml:space="preserve"> (www.roszakupki.ru)</w:t>
            </w:r>
          </w:p>
        </w:tc>
      </w:tr>
      <w:tr w:rsidR="00297371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1328" w:type="dxa"/>
            <w:gridSpan w:val="3"/>
            <w:shd w:val="clear" w:color="auto" w:fill="FFFFFF"/>
          </w:tcPr>
          <w:p w:rsidR="00297371" w:rsidRPr="0075568E" w:rsidRDefault="00297371" w:rsidP="00297371">
            <w:pPr>
              <w:rPr>
                <w:b/>
              </w:rPr>
            </w:pPr>
            <w:r w:rsidRPr="0075568E">
              <w:rPr>
                <w:b/>
              </w:rPr>
              <w:t>16.00-16.15</w:t>
            </w:r>
          </w:p>
        </w:tc>
        <w:tc>
          <w:tcPr>
            <w:tcW w:w="5478" w:type="dxa"/>
            <w:gridSpan w:val="3"/>
            <w:shd w:val="clear" w:color="auto" w:fill="FFFFFF"/>
          </w:tcPr>
          <w:p w:rsidR="00297371" w:rsidRPr="0075568E" w:rsidRDefault="00297371" w:rsidP="00297371">
            <w:pPr>
              <w:jc w:val="both"/>
            </w:pPr>
            <w:r w:rsidRPr="0075568E">
              <w:t>Антимонопольное регулирование закупок. Роль УФАС по Челябинской области в контрактной системе</w:t>
            </w:r>
          </w:p>
        </w:tc>
        <w:tc>
          <w:tcPr>
            <w:tcW w:w="3966" w:type="dxa"/>
            <w:shd w:val="clear" w:color="auto" w:fill="FFFFFF"/>
          </w:tcPr>
          <w:p w:rsidR="00297371" w:rsidRPr="001F5DE5" w:rsidRDefault="00297371" w:rsidP="00297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</w:rPr>
            </w:pPr>
            <w:r w:rsidRPr="001F5DE5">
              <w:rPr>
                <w:b/>
              </w:rPr>
              <w:t>КОЗЛОВА АННА АЛЕКСЕЕВНА</w:t>
            </w:r>
            <w:r w:rsidRPr="001F5DE5">
              <w:t xml:space="preserve"> – руководитель Управления Федеральной антимонопольной службы по Челябинской области</w:t>
            </w:r>
          </w:p>
        </w:tc>
      </w:tr>
      <w:tr w:rsidR="00297371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1328" w:type="dxa"/>
            <w:gridSpan w:val="3"/>
            <w:shd w:val="clear" w:color="auto" w:fill="FFFFFF"/>
          </w:tcPr>
          <w:p w:rsidR="00297371" w:rsidRPr="0075568E" w:rsidRDefault="00297371" w:rsidP="00297371">
            <w:pPr>
              <w:rPr>
                <w:b/>
              </w:rPr>
            </w:pPr>
            <w:r w:rsidRPr="0075568E">
              <w:rPr>
                <w:b/>
              </w:rPr>
              <w:t>16.15-16.35</w:t>
            </w:r>
          </w:p>
        </w:tc>
        <w:tc>
          <w:tcPr>
            <w:tcW w:w="5478" w:type="dxa"/>
            <w:gridSpan w:val="3"/>
            <w:shd w:val="clear" w:color="auto" w:fill="FFFFFF"/>
          </w:tcPr>
          <w:p w:rsidR="00297371" w:rsidRPr="0075568E" w:rsidRDefault="00297371" w:rsidP="00297371">
            <w:pPr>
              <w:jc w:val="both"/>
            </w:pPr>
            <w:r w:rsidRPr="0075568E">
              <w:t xml:space="preserve">Практика проведения плановых и внеплановых проверок закупок. </w:t>
            </w:r>
          </w:p>
        </w:tc>
        <w:tc>
          <w:tcPr>
            <w:tcW w:w="3966" w:type="dxa"/>
            <w:shd w:val="clear" w:color="auto" w:fill="FFFFFF"/>
          </w:tcPr>
          <w:p w:rsidR="00297371" w:rsidRPr="001F5DE5" w:rsidRDefault="00297371" w:rsidP="00297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</w:rPr>
            </w:pPr>
            <w:r w:rsidRPr="001F5DE5">
              <w:rPr>
                <w:b/>
                <w:bCs/>
                <w:caps/>
              </w:rPr>
              <w:t>Представители контрольных органов УрФо</w:t>
            </w:r>
          </w:p>
        </w:tc>
      </w:tr>
      <w:tr w:rsidR="00297371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1328" w:type="dxa"/>
            <w:gridSpan w:val="3"/>
            <w:shd w:val="clear" w:color="auto" w:fill="FFFFFF"/>
          </w:tcPr>
          <w:p w:rsidR="00297371" w:rsidRPr="0075568E" w:rsidRDefault="00297371" w:rsidP="00297371">
            <w:pPr>
              <w:rPr>
                <w:b/>
              </w:rPr>
            </w:pPr>
            <w:r w:rsidRPr="0075568E">
              <w:rPr>
                <w:b/>
              </w:rPr>
              <w:t>16.35-16.45</w:t>
            </w:r>
          </w:p>
        </w:tc>
        <w:tc>
          <w:tcPr>
            <w:tcW w:w="5478" w:type="dxa"/>
            <w:gridSpan w:val="3"/>
            <w:shd w:val="clear" w:color="auto" w:fill="FFFFFF"/>
          </w:tcPr>
          <w:p w:rsidR="00297371" w:rsidRPr="0075568E" w:rsidRDefault="00297371" w:rsidP="00297371">
            <w:pPr>
              <w:jc w:val="both"/>
            </w:pPr>
            <w:r>
              <w:t>П</w:t>
            </w:r>
            <w:r w:rsidRPr="0075568E">
              <w:t>ерехода на КС в</w:t>
            </w:r>
            <w:r>
              <w:t xml:space="preserve"> Кыштымском городском округе </w:t>
            </w:r>
            <w:r w:rsidRPr="0075568E">
              <w:t>Челябинской области</w:t>
            </w:r>
          </w:p>
        </w:tc>
        <w:tc>
          <w:tcPr>
            <w:tcW w:w="3966" w:type="dxa"/>
            <w:shd w:val="clear" w:color="auto" w:fill="FFFFFF"/>
          </w:tcPr>
          <w:p w:rsidR="00297371" w:rsidRPr="001D5DF7" w:rsidRDefault="00297371" w:rsidP="00297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Cs/>
              </w:rPr>
            </w:pPr>
            <w:r>
              <w:rPr>
                <w:b/>
                <w:bCs/>
                <w:caps/>
              </w:rPr>
              <w:t xml:space="preserve">МАкурова Светлана Георгиевна – </w:t>
            </w:r>
            <w:r>
              <w:rPr>
                <w:bCs/>
              </w:rPr>
              <w:t>начальник Контрольного управления Кыштымского городского округа Челябинской области</w:t>
            </w:r>
          </w:p>
        </w:tc>
      </w:tr>
      <w:tr w:rsidR="00297371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1328" w:type="dxa"/>
            <w:gridSpan w:val="3"/>
            <w:shd w:val="clear" w:color="auto" w:fill="FFFFFF"/>
          </w:tcPr>
          <w:p w:rsidR="00297371" w:rsidRPr="0075568E" w:rsidRDefault="00297371" w:rsidP="00297371">
            <w:pPr>
              <w:rPr>
                <w:b/>
              </w:rPr>
            </w:pPr>
            <w:r w:rsidRPr="0075568E">
              <w:rPr>
                <w:b/>
              </w:rPr>
              <w:t>16.35-16.50.</w:t>
            </w:r>
          </w:p>
        </w:tc>
        <w:tc>
          <w:tcPr>
            <w:tcW w:w="5478" w:type="dxa"/>
            <w:gridSpan w:val="3"/>
            <w:shd w:val="clear" w:color="auto" w:fill="FFFFFF"/>
          </w:tcPr>
          <w:p w:rsidR="00297371" w:rsidRPr="0075568E" w:rsidRDefault="00297371" w:rsidP="00297371">
            <w:pPr>
              <w:ind w:right="71"/>
              <w:jc w:val="both"/>
            </w:pPr>
            <w:r w:rsidRPr="0075568E">
              <w:t>Практика прокурорского надзора в сфере закупок</w:t>
            </w:r>
          </w:p>
        </w:tc>
        <w:tc>
          <w:tcPr>
            <w:tcW w:w="3966" w:type="dxa"/>
            <w:shd w:val="clear" w:color="auto" w:fill="FFFFFF"/>
          </w:tcPr>
          <w:p w:rsidR="00297371" w:rsidRPr="0075568E" w:rsidRDefault="00297371" w:rsidP="00297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</w:rPr>
            </w:pPr>
            <w:r w:rsidRPr="0075568E">
              <w:rPr>
                <w:b/>
                <w:bCs/>
                <w:caps/>
              </w:rPr>
              <w:t>павлова оксана александровна</w:t>
            </w:r>
            <w:r w:rsidRPr="0075568E">
              <w:t xml:space="preserve"> </w:t>
            </w:r>
            <w:r w:rsidRPr="0075568E">
              <w:rPr>
                <w:bCs/>
                <w:caps/>
              </w:rPr>
              <w:t xml:space="preserve">- </w:t>
            </w:r>
            <w:r w:rsidRPr="0075568E">
              <w:t>старший прокурор отдела по надзору за исполнением законодательства в сфере экономики и охране природы Прокуратуры Челябинской области</w:t>
            </w:r>
          </w:p>
        </w:tc>
      </w:tr>
      <w:tr w:rsidR="00297371" w:rsidRPr="0075568E" w:rsidTr="0040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6806" w:type="dxa"/>
            <w:gridSpan w:val="6"/>
            <w:shd w:val="clear" w:color="auto" w:fill="FFFFFF"/>
          </w:tcPr>
          <w:p w:rsidR="00297371" w:rsidRPr="0075568E" w:rsidRDefault="00297371" w:rsidP="00297371">
            <w:pPr>
              <w:ind w:right="71"/>
              <w:jc w:val="both"/>
              <w:rPr>
                <w:b/>
              </w:rPr>
            </w:pPr>
            <w:r w:rsidRPr="0075568E">
              <w:rPr>
                <w:b/>
              </w:rPr>
              <w:t>16.50-18.00   Круглый стол. Вопрос-ответ. Обмен опытом</w:t>
            </w:r>
          </w:p>
        </w:tc>
        <w:tc>
          <w:tcPr>
            <w:tcW w:w="3966" w:type="dxa"/>
            <w:shd w:val="clear" w:color="auto" w:fill="FFFFFF"/>
          </w:tcPr>
          <w:p w:rsidR="00297371" w:rsidRPr="0075568E" w:rsidRDefault="00120AC4" w:rsidP="00120A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</w:rPr>
            </w:pPr>
            <w:r>
              <w:t>Порядок проведения п</w:t>
            </w:r>
            <w:r w:rsidR="00297371" w:rsidRPr="0075568E">
              <w:t>овер</w:t>
            </w:r>
            <w:r>
              <w:t>ок</w:t>
            </w:r>
            <w:r w:rsidR="00297371" w:rsidRPr="0075568E">
              <w:t xml:space="preserve"> по ст</w:t>
            </w:r>
            <w:r>
              <w:t>атье</w:t>
            </w:r>
            <w:r w:rsidR="00297371" w:rsidRPr="0075568E">
              <w:t xml:space="preserve"> 99 44-ФЗ</w:t>
            </w:r>
          </w:p>
        </w:tc>
      </w:tr>
    </w:tbl>
    <w:p w:rsidR="00815D5B" w:rsidRPr="0075568E" w:rsidRDefault="00815D5B" w:rsidP="00BA52A8">
      <w:pPr>
        <w:ind w:right="-568"/>
        <w:jc w:val="both"/>
        <w:rPr>
          <w:b/>
        </w:rPr>
      </w:pPr>
    </w:p>
    <w:p w:rsidR="002A2DF0" w:rsidRPr="009877CA" w:rsidRDefault="002A2DF0" w:rsidP="00BA52A8">
      <w:pPr>
        <w:ind w:right="-568"/>
        <w:jc w:val="both"/>
        <w:rPr>
          <w:b/>
        </w:rPr>
        <w:sectPr w:rsidR="002A2DF0" w:rsidRPr="009877CA" w:rsidSect="00A54CFB">
          <w:headerReference w:type="default" r:id="rId7"/>
          <w:pgSz w:w="11906" w:h="16838"/>
          <w:pgMar w:top="709" w:right="1418" w:bottom="568" w:left="851" w:header="709" w:footer="709" w:gutter="0"/>
          <w:cols w:space="708"/>
          <w:titlePg/>
          <w:docGrid w:linePitch="360"/>
        </w:sectPr>
      </w:pPr>
    </w:p>
    <w:p w:rsidR="002A2DF0" w:rsidRPr="009877CA" w:rsidRDefault="002A2DF0" w:rsidP="00BA52A8">
      <w:pPr>
        <w:ind w:right="-568"/>
        <w:jc w:val="both"/>
        <w:rPr>
          <w:b/>
        </w:rPr>
      </w:pPr>
    </w:p>
    <w:p w:rsidR="00316454" w:rsidRPr="009877CA" w:rsidRDefault="00316454" w:rsidP="00316454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ПРОГРАММА</w:t>
      </w:r>
    </w:p>
    <w:p w:rsidR="00316454" w:rsidRPr="009877CA" w:rsidRDefault="00316454" w:rsidP="00316454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Пятой областной практической конференции</w:t>
      </w:r>
    </w:p>
    <w:p w:rsidR="00316454" w:rsidRPr="009877CA" w:rsidRDefault="00316454" w:rsidP="00316454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«Контрактная система в сфере закупок. Новации и перспективы развития сферы закупок»</w:t>
      </w:r>
    </w:p>
    <w:p w:rsidR="009877CA" w:rsidRPr="009877CA" w:rsidRDefault="009877CA" w:rsidP="002A2DF0">
      <w:pPr>
        <w:jc w:val="center"/>
        <w:rPr>
          <w:b/>
          <w:sz w:val="26"/>
          <w:szCs w:val="26"/>
        </w:rPr>
      </w:pPr>
    </w:p>
    <w:tbl>
      <w:tblPr>
        <w:tblW w:w="1081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5620"/>
        <w:gridCol w:w="3932"/>
      </w:tblGrid>
      <w:tr w:rsidR="00815D5B" w:rsidRPr="009877CA" w:rsidTr="00F019CC">
        <w:trPr>
          <w:trHeight w:val="232"/>
        </w:trPr>
        <w:tc>
          <w:tcPr>
            <w:tcW w:w="10812" w:type="dxa"/>
            <w:gridSpan w:val="3"/>
            <w:shd w:val="clear" w:color="auto" w:fill="FFFFFF"/>
            <w:vAlign w:val="center"/>
          </w:tcPr>
          <w:p w:rsidR="00815D5B" w:rsidRPr="009877CA" w:rsidRDefault="00667C12" w:rsidP="00890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77CA">
              <w:rPr>
                <w:b/>
              </w:rPr>
              <w:br w:type="page"/>
            </w:r>
            <w:r w:rsidRPr="009877CA">
              <w:rPr>
                <w:b/>
              </w:rPr>
              <w:br w:type="page"/>
            </w:r>
            <w:r w:rsidR="00455142" w:rsidRPr="009877CA">
              <w:rPr>
                <w:b/>
                <w:sz w:val="26"/>
                <w:szCs w:val="26"/>
              </w:rPr>
              <w:t>27</w:t>
            </w:r>
            <w:r w:rsidR="00815D5B" w:rsidRPr="009877CA">
              <w:rPr>
                <w:b/>
                <w:sz w:val="26"/>
                <w:szCs w:val="26"/>
              </w:rPr>
              <w:t xml:space="preserve"> ноября 201</w:t>
            </w:r>
            <w:r w:rsidR="00455142" w:rsidRPr="009877CA">
              <w:rPr>
                <w:b/>
                <w:sz w:val="26"/>
                <w:szCs w:val="26"/>
              </w:rPr>
              <w:t>4</w:t>
            </w:r>
            <w:r w:rsidR="00815D5B" w:rsidRPr="009877CA">
              <w:rPr>
                <w:b/>
                <w:sz w:val="26"/>
                <w:szCs w:val="26"/>
              </w:rPr>
              <w:t xml:space="preserve"> года</w:t>
            </w:r>
          </w:p>
          <w:p w:rsidR="00815D5B" w:rsidRPr="009877CA" w:rsidRDefault="00B32908" w:rsidP="00890D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sz w:val="26"/>
                <w:szCs w:val="26"/>
              </w:rPr>
            </w:pPr>
            <w:r w:rsidRPr="009877CA">
              <w:rPr>
                <w:b/>
                <w:sz w:val="26"/>
                <w:szCs w:val="26"/>
              </w:rPr>
              <w:t>З</w:t>
            </w:r>
            <w:r w:rsidR="007F608A" w:rsidRPr="009877CA">
              <w:rPr>
                <w:b/>
                <w:sz w:val="26"/>
                <w:szCs w:val="26"/>
              </w:rPr>
              <w:t xml:space="preserve">аместители </w:t>
            </w:r>
            <w:r w:rsidRPr="009877CA">
              <w:rPr>
                <w:b/>
                <w:sz w:val="26"/>
                <w:szCs w:val="26"/>
              </w:rPr>
              <w:t xml:space="preserve">руководителей органов исполнительной власти </w:t>
            </w:r>
            <w:r w:rsidR="007F608A" w:rsidRPr="009877CA">
              <w:rPr>
                <w:b/>
                <w:sz w:val="26"/>
                <w:szCs w:val="26"/>
              </w:rPr>
              <w:t xml:space="preserve">по финансам и экономическим вопросам, </w:t>
            </w:r>
            <w:r w:rsidR="00815D5B" w:rsidRPr="009877CA">
              <w:rPr>
                <w:b/>
                <w:sz w:val="26"/>
                <w:szCs w:val="26"/>
              </w:rPr>
              <w:t>руководители государственных у</w:t>
            </w:r>
            <w:r w:rsidR="00455142" w:rsidRPr="009877CA">
              <w:rPr>
                <w:b/>
                <w:sz w:val="26"/>
                <w:szCs w:val="26"/>
              </w:rPr>
              <w:t>чреждений Челябинской области, контрактные управляющие, спе</w:t>
            </w:r>
            <w:r w:rsidR="00815D5B" w:rsidRPr="009877CA">
              <w:rPr>
                <w:b/>
                <w:sz w:val="26"/>
                <w:szCs w:val="26"/>
              </w:rPr>
              <w:t>циалисты по</w:t>
            </w:r>
            <w:r w:rsidR="00455142" w:rsidRPr="009877CA">
              <w:rPr>
                <w:b/>
                <w:sz w:val="26"/>
                <w:szCs w:val="26"/>
              </w:rPr>
              <w:t xml:space="preserve"> закупкам</w:t>
            </w:r>
            <w:r w:rsidR="00815D5B" w:rsidRPr="009877CA">
              <w:rPr>
                <w:b/>
                <w:sz w:val="26"/>
                <w:szCs w:val="26"/>
              </w:rPr>
              <w:t xml:space="preserve"> </w:t>
            </w:r>
          </w:p>
          <w:p w:rsidR="009877CA" w:rsidRPr="009877CA" w:rsidRDefault="009877CA" w:rsidP="00890D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sz w:val="26"/>
                <w:szCs w:val="26"/>
              </w:rPr>
            </w:pPr>
          </w:p>
          <w:p w:rsidR="001F5DE5" w:rsidRDefault="00815D5B" w:rsidP="00890D7A">
            <w:pPr>
              <w:jc w:val="both"/>
              <w:rPr>
                <w:sz w:val="26"/>
                <w:szCs w:val="26"/>
              </w:rPr>
            </w:pPr>
            <w:r w:rsidRPr="009877CA">
              <w:rPr>
                <w:b/>
                <w:sz w:val="26"/>
                <w:szCs w:val="26"/>
              </w:rPr>
              <w:t>Место проведения</w:t>
            </w:r>
            <w:r w:rsidRPr="009877CA">
              <w:rPr>
                <w:sz w:val="26"/>
                <w:szCs w:val="26"/>
              </w:rPr>
              <w:t xml:space="preserve">: </w:t>
            </w:r>
          </w:p>
          <w:p w:rsidR="001F5DE5" w:rsidRDefault="001F5DE5" w:rsidP="00890D7A">
            <w:pPr>
              <w:jc w:val="both"/>
              <w:rPr>
                <w:i/>
                <w:sz w:val="26"/>
                <w:szCs w:val="26"/>
              </w:rPr>
            </w:pPr>
            <w:r w:rsidRPr="001F5DE5">
              <w:rPr>
                <w:i/>
                <w:sz w:val="26"/>
                <w:szCs w:val="26"/>
              </w:rPr>
              <w:t>Секция №1</w:t>
            </w:r>
            <w:r>
              <w:rPr>
                <w:sz w:val="26"/>
                <w:szCs w:val="26"/>
              </w:rPr>
              <w:t xml:space="preserve"> - </w:t>
            </w:r>
            <w:r w:rsidR="00815D5B" w:rsidRPr="009877CA">
              <w:rPr>
                <w:i/>
                <w:sz w:val="26"/>
                <w:szCs w:val="26"/>
              </w:rPr>
              <w:t>г. Челябинск, ул. Кирова, 114 (здание Законодательного Собрания Челябинской области</w:t>
            </w:r>
            <w:r w:rsidR="007F608A" w:rsidRPr="009877CA">
              <w:rPr>
                <w:i/>
                <w:sz w:val="26"/>
                <w:szCs w:val="26"/>
              </w:rPr>
              <w:t>)</w:t>
            </w:r>
            <w:r>
              <w:rPr>
                <w:i/>
                <w:sz w:val="26"/>
                <w:szCs w:val="26"/>
              </w:rPr>
              <w:t>;</w:t>
            </w:r>
          </w:p>
          <w:p w:rsidR="00815D5B" w:rsidRPr="009877CA" w:rsidRDefault="001F5DE5" w:rsidP="00890D7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Секция №2 - </w:t>
            </w:r>
            <w:r w:rsidR="004C2D30" w:rsidRPr="00AA18E1">
              <w:rPr>
                <w:i/>
                <w:sz w:val="26"/>
                <w:szCs w:val="26"/>
              </w:rPr>
              <w:t>г. Челябинск,</w:t>
            </w:r>
            <w:r w:rsidR="00BF4E10">
              <w:rPr>
                <w:i/>
                <w:sz w:val="26"/>
                <w:szCs w:val="26"/>
              </w:rPr>
              <w:t xml:space="preserve"> ул. Труда, 153, </w:t>
            </w:r>
            <w:r w:rsidR="004C2D30" w:rsidRPr="00AA18E1">
              <w:rPr>
                <w:i/>
                <w:sz w:val="26"/>
                <w:szCs w:val="26"/>
              </w:rPr>
              <w:t>конгресс-отель «Малахит».</w:t>
            </w:r>
          </w:p>
          <w:p w:rsidR="00BF4E10" w:rsidRDefault="00815D5B" w:rsidP="00815D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/>
                <w:sz w:val="26"/>
                <w:szCs w:val="26"/>
              </w:rPr>
            </w:pPr>
            <w:r w:rsidRPr="009877CA">
              <w:rPr>
                <w:b/>
                <w:sz w:val="26"/>
                <w:szCs w:val="26"/>
              </w:rPr>
              <w:t xml:space="preserve">Количество участников: </w:t>
            </w:r>
            <w:r w:rsidR="00E06352" w:rsidRPr="00E06352">
              <w:rPr>
                <w:i/>
                <w:sz w:val="26"/>
                <w:szCs w:val="26"/>
              </w:rPr>
              <w:t>1</w:t>
            </w:r>
            <w:r w:rsidRPr="009877CA">
              <w:rPr>
                <w:i/>
                <w:sz w:val="26"/>
                <w:szCs w:val="26"/>
              </w:rPr>
              <w:t>400 человек</w:t>
            </w:r>
            <w:r w:rsidR="00BF4E10">
              <w:rPr>
                <w:i/>
                <w:sz w:val="26"/>
                <w:szCs w:val="26"/>
              </w:rPr>
              <w:t>;</w:t>
            </w:r>
          </w:p>
          <w:p w:rsidR="00BF4E10" w:rsidRDefault="00BF4E10" w:rsidP="00815D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Секция №1 - 400 человек - </w:t>
            </w:r>
            <w:r w:rsidR="007F608A" w:rsidRPr="009877CA">
              <w:rPr>
                <w:i/>
                <w:sz w:val="26"/>
                <w:szCs w:val="26"/>
              </w:rPr>
              <w:t xml:space="preserve">заместители </w:t>
            </w:r>
            <w:r w:rsidR="00035F34" w:rsidRPr="009877CA">
              <w:rPr>
                <w:i/>
                <w:sz w:val="26"/>
                <w:szCs w:val="26"/>
              </w:rPr>
              <w:t xml:space="preserve">руководителей органов исполнительной власти </w:t>
            </w:r>
            <w:r w:rsidR="007F608A" w:rsidRPr="009877CA">
              <w:rPr>
                <w:i/>
                <w:sz w:val="26"/>
                <w:szCs w:val="26"/>
              </w:rPr>
              <w:t>по финансам и экономическим вопросам</w:t>
            </w:r>
            <w:r w:rsidR="00815D5B" w:rsidRPr="009877CA">
              <w:rPr>
                <w:i/>
                <w:sz w:val="26"/>
                <w:szCs w:val="26"/>
              </w:rPr>
              <w:t xml:space="preserve">, руководители государственных </w:t>
            </w:r>
            <w:r w:rsidR="002903FC" w:rsidRPr="009877CA">
              <w:rPr>
                <w:i/>
                <w:sz w:val="26"/>
                <w:szCs w:val="26"/>
              </w:rPr>
              <w:t>учреждений Челябинской области</w:t>
            </w:r>
            <w:r>
              <w:rPr>
                <w:i/>
                <w:sz w:val="26"/>
                <w:szCs w:val="26"/>
              </w:rPr>
              <w:t>;</w:t>
            </w:r>
            <w:r w:rsidR="00E06352">
              <w:rPr>
                <w:i/>
                <w:sz w:val="26"/>
                <w:szCs w:val="26"/>
              </w:rPr>
              <w:t xml:space="preserve"> </w:t>
            </w:r>
          </w:p>
          <w:p w:rsidR="00815D5B" w:rsidRPr="009877CA" w:rsidRDefault="00BF4E10" w:rsidP="00815D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Секция №2 - 1000 человек - </w:t>
            </w:r>
            <w:r w:rsidR="00E06352">
              <w:rPr>
                <w:i/>
                <w:sz w:val="26"/>
                <w:szCs w:val="26"/>
              </w:rPr>
              <w:t>к</w:t>
            </w:r>
            <w:r w:rsidR="00E06352" w:rsidRPr="00CC1013">
              <w:rPr>
                <w:i/>
                <w:color w:val="000000"/>
                <w:sz w:val="26"/>
                <w:szCs w:val="26"/>
              </w:rPr>
              <w:t>онтрактные управляющие, с</w:t>
            </w:r>
            <w:r w:rsidR="00E06352" w:rsidRPr="00CC1013">
              <w:rPr>
                <w:i/>
                <w:sz w:val="26"/>
                <w:szCs w:val="26"/>
              </w:rPr>
              <w:t>пециалисты по закупкам государственных учреждений Челябинской области</w:t>
            </w:r>
            <w:r w:rsidR="00815D5B" w:rsidRPr="009877CA">
              <w:rPr>
                <w:i/>
                <w:sz w:val="26"/>
                <w:szCs w:val="26"/>
              </w:rPr>
              <w:t>.</w:t>
            </w:r>
          </w:p>
          <w:p w:rsidR="00815D5B" w:rsidRPr="009877CA" w:rsidRDefault="00815D5B" w:rsidP="00120AC4">
            <w:pPr>
              <w:jc w:val="both"/>
            </w:pPr>
            <w:r w:rsidRPr="009877CA">
              <w:rPr>
                <w:b/>
                <w:sz w:val="26"/>
                <w:szCs w:val="26"/>
              </w:rPr>
              <w:t>Раздаточный материал:</w:t>
            </w:r>
            <w:r w:rsidRPr="009877CA">
              <w:rPr>
                <w:i/>
                <w:sz w:val="26"/>
                <w:szCs w:val="26"/>
              </w:rPr>
              <w:t xml:space="preserve"> методические рекомендации, нормативные правовые акты Российской Федерации и Челябинской области, проекты нормативных правовых актов Челябинской области в сфере закупок</w:t>
            </w:r>
            <w:r w:rsidRPr="009877CA">
              <w:rPr>
                <w:sz w:val="26"/>
                <w:szCs w:val="26"/>
              </w:rPr>
              <w:t>.</w:t>
            </w:r>
          </w:p>
        </w:tc>
      </w:tr>
      <w:tr w:rsidR="007F608A" w:rsidRPr="009877CA" w:rsidTr="00F019CC">
        <w:tc>
          <w:tcPr>
            <w:tcW w:w="10812" w:type="dxa"/>
            <w:gridSpan w:val="3"/>
            <w:shd w:val="clear" w:color="auto" w:fill="FFFFFF"/>
          </w:tcPr>
          <w:p w:rsidR="00B05119" w:rsidRPr="00BF4E10" w:rsidRDefault="00B05119" w:rsidP="0001157B">
            <w:pPr>
              <w:ind w:right="71"/>
              <w:jc w:val="both"/>
              <w:rPr>
                <w:b/>
                <w:color w:val="000000"/>
                <w:u w:val="single"/>
              </w:rPr>
            </w:pPr>
            <w:r w:rsidRPr="00BF4E10">
              <w:rPr>
                <w:b/>
                <w:color w:val="000000"/>
                <w:u w:val="single"/>
              </w:rPr>
              <w:t>Секция №1</w:t>
            </w:r>
          </w:p>
          <w:p w:rsidR="0001157B" w:rsidRPr="009877CA" w:rsidRDefault="0001157B" w:rsidP="0001157B">
            <w:pPr>
              <w:ind w:right="71"/>
              <w:jc w:val="both"/>
              <w:rPr>
                <w:color w:val="000000"/>
              </w:rPr>
            </w:pPr>
            <w:r w:rsidRPr="009877CA">
              <w:rPr>
                <w:color w:val="000000"/>
              </w:rPr>
              <w:t xml:space="preserve">Начало работы с </w:t>
            </w:r>
            <w:r w:rsidR="00057FFD" w:rsidRPr="009877CA">
              <w:rPr>
                <w:color w:val="000000"/>
              </w:rPr>
              <w:t>1</w:t>
            </w:r>
            <w:r w:rsidR="002903FC" w:rsidRPr="009877CA">
              <w:rPr>
                <w:color w:val="000000"/>
              </w:rPr>
              <w:t>0</w:t>
            </w:r>
            <w:r w:rsidRPr="009877CA">
              <w:rPr>
                <w:color w:val="000000"/>
              </w:rPr>
              <w:t>.</w:t>
            </w:r>
            <w:r w:rsidR="00057FFD" w:rsidRPr="009877CA">
              <w:rPr>
                <w:color w:val="000000"/>
              </w:rPr>
              <w:t>0</w:t>
            </w:r>
            <w:r w:rsidRPr="009877CA">
              <w:rPr>
                <w:color w:val="000000"/>
              </w:rPr>
              <w:t>0, окончание – 1</w:t>
            </w:r>
            <w:r w:rsidR="00057FFD" w:rsidRPr="009877CA">
              <w:rPr>
                <w:color w:val="000000"/>
              </w:rPr>
              <w:t>7</w:t>
            </w:r>
            <w:r w:rsidRPr="009877CA">
              <w:rPr>
                <w:color w:val="000000"/>
              </w:rPr>
              <w:t>.30.</w:t>
            </w:r>
          </w:p>
          <w:p w:rsidR="00057FFD" w:rsidRPr="009877CA" w:rsidRDefault="0023770B" w:rsidP="00057FFD">
            <w:pPr>
              <w:shd w:val="clear" w:color="auto" w:fill="FFFFFF"/>
              <w:jc w:val="both"/>
              <w:rPr>
                <w:color w:val="000000"/>
              </w:rPr>
            </w:pPr>
            <w:r>
              <w:t>З</w:t>
            </w:r>
            <w:r w:rsidR="007F608A" w:rsidRPr="009877CA">
              <w:t xml:space="preserve">аместители </w:t>
            </w:r>
            <w:r>
              <w:t>р</w:t>
            </w:r>
            <w:r w:rsidRPr="009877CA">
              <w:t>уководител</w:t>
            </w:r>
            <w:r>
              <w:t>ей</w:t>
            </w:r>
            <w:r w:rsidRPr="009877CA">
              <w:t xml:space="preserve"> органов исполнительной власти </w:t>
            </w:r>
            <w:r w:rsidR="007F608A" w:rsidRPr="009877CA">
              <w:t>по финансам и экономическим вопросам</w:t>
            </w:r>
            <w:r w:rsidR="00057FFD" w:rsidRPr="009877CA">
              <w:rPr>
                <w:color w:val="000000"/>
              </w:rPr>
              <w:t>, р</w:t>
            </w:r>
            <w:r w:rsidR="00057FFD" w:rsidRPr="009877CA">
              <w:t>уководители государственных учреждений Челябинской области</w:t>
            </w:r>
            <w:r w:rsidR="00057FFD" w:rsidRPr="009877CA">
              <w:rPr>
                <w:color w:val="000000"/>
              </w:rPr>
              <w:t>.</w:t>
            </w:r>
          </w:p>
          <w:p w:rsidR="00057FFD" w:rsidRPr="009877CA" w:rsidRDefault="00057FFD" w:rsidP="00057FFD">
            <w:pPr>
              <w:ind w:right="71"/>
              <w:jc w:val="both"/>
            </w:pPr>
            <w:r w:rsidRPr="00121CCA">
              <w:rPr>
                <w:b/>
              </w:rPr>
              <w:t>Место проведения: г. Челябинск, ул. Кирова, 114, Большой зал заседаний</w:t>
            </w:r>
            <w:r w:rsidRPr="009877CA">
              <w:t>.</w:t>
            </w:r>
          </w:p>
          <w:p w:rsidR="007F608A" w:rsidRPr="009877CA" w:rsidRDefault="007F608A" w:rsidP="00057FFD">
            <w:pPr>
              <w:shd w:val="clear" w:color="auto" w:fill="FFFFFF"/>
              <w:rPr>
                <w:b/>
                <w:bCs/>
                <w:caps/>
                <w:u w:val="single"/>
              </w:rPr>
            </w:pPr>
            <w:r w:rsidRPr="009877CA">
              <w:t xml:space="preserve">Количество участников: </w:t>
            </w:r>
            <w:r w:rsidR="00057FFD" w:rsidRPr="009877CA">
              <w:t>400</w:t>
            </w:r>
            <w:r w:rsidRPr="009877CA">
              <w:t xml:space="preserve"> чел.</w:t>
            </w:r>
          </w:p>
        </w:tc>
      </w:tr>
      <w:tr w:rsidR="009877CA" w:rsidRPr="009877CA" w:rsidTr="004C1B9B">
        <w:tc>
          <w:tcPr>
            <w:tcW w:w="1260" w:type="dxa"/>
            <w:shd w:val="clear" w:color="auto" w:fill="FFFFFF"/>
          </w:tcPr>
          <w:p w:rsidR="009877CA" w:rsidRPr="009877CA" w:rsidRDefault="009877CA" w:rsidP="002903FC">
            <w:pPr>
              <w:rPr>
                <w:b/>
              </w:rPr>
            </w:pPr>
            <w:r w:rsidRPr="009877CA">
              <w:rPr>
                <w:b/>
              </w:rPr>
              <w:t>09.00–10.00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9877CA" w:rsidRPr="009877CA" w:rsidRDefault="009877CA" w:rsidP="00890D7A">
            <w:pPr>
              <w:shd w:val="clear" w:color="auto" w:fill="FFFFFF"/>
              <w:rPr>
                <w:b/>
                <w:bCs/>
                <w:caps/>
                <w:u w:val="single"/>
              </w:rPr>
            </w:pPr>
            <w:r w:rsidRPr="009877CA">
              <w:t>Регистрация участников</w:t>
            </w:r>
          </w:p>
        </w:tc>
      </w:tr>
      <w:tr w:rsidR="00815D5B" w:rsidRPr="009877CA" w:rsidTr="00F019CC">
        <w:trPr>
          <w:trHeight w:val="906"/>
        </w:trPr>
        <w:tc>
          <w:tcPr>
            <w:tcW w:w="1260" w:type="dxa"/>
            <w:shd w:val="clear" w:color="auto" w:fill="FFFFFF"/>
          </w:tcPr>
          <w:p w:rsidR="00815D5B" w:rsidRPr="00F74F08" w:rsidRDefault="00E734C5" w:rsidP="00267D0F">
            <w:pPr>
              <w:rPr>
                <w:b/>
              </w:rPr>
            </w:pPr>
            <w:r w:rsidRPr="00F74F08">
              <w:rPr>
                <w:b/>
              </w:rPr>
              <w:t>10.00-10.2</w:t>
            </w:r>
            <w:r w:rsidR="002903FC" w:rsidRPr="00F74F08">
              <w:rPr>
                <w:b/>
              </w:rPr>
              <w:t>0</w:t>
            </w:r>
          </w:p>
        </w:tc>
        <w:tc>
          <w:tcPr>
            <w:tcW w:w="5620" w:type="dxa"/>
            <w:shd w:val="clear" w:color="auto" w:fill="FFFFFF"/>
          </w:tcPr>
          <w:p w:rsidR="00D619E5" w:rsidRPr="00F74F08" w:rsidRDefault="00B05119" w:rsidP="00890D7A">
            <w:pPr>
              <w:jc w:val="both"/>
              <w:rPr>
                <w:bCs/>
              </w:rPr>
            </w:pPr>
            <w:r w:rsidRPr="00F74F08">
              <w:rPr>
                <w:bCs/>
              </w:rPr>
              <w:t>Открытие секции</w:t>
            </w:r>
          </w:p>
          <w:p w:rsidR="009F083A" w:rsidRPr="00F74F08" w:rsidRDefault="009F083A" w:rsidP="00890D7A">
            <w:pPr>
              <w:jc w:val="both"/>
              <w:rPr>
                <w:bCs/>
              </w:rPr>
            </w:pPr>
          </w:p>
          <w:p w:rsidR="00F514C1" w:rsidRPr="00F74F08" w:rsidRDefault="00F514C1" w:rsidP="00890D7A">
            <w:pPr>
              <w:jc w:val="both"/>
              <w:rPr>
                <w:bCs/>
              </w:rPr>
            </w:pPr>
          </w:p>
          <w:p w:rsidR="00F514C1" w:rsidRPr="00F74F08" w:rsidRDefault="00F514C1" w:rsidP="00890D7A">
            <w:pPr>
              <w:jc w:val="both"/>
              <w:rPr>
                <w:bCs/>
              </w:rPr>
            </w:pPr>
          </w:p>
          <w:p w:rsidR="00F514C1" w:rsidRPr="00F74F08" w:rsidRDefault="00F514C1" w:rsidP="00890D7A">
            <w:pPr>
              <w:jc w:val="both"/>
              <w:rPr>
                <w:bCs/>
              </w:rPr>
            </w:pPr>
          </w:p>
          <w:p w:rsidR="009F083A" w:rsidRPr="00F74F08" w:rsidRDefault="00E734C5" w:rsidP="00890D7A">
            <w:pPr>
              <w:jc w:val="both"/>
              <w:rPr>
                <w:bCs/>
              </w:rPr>
            </w:pPr>
            <w:r w:rsidRPr="00F74F08">
              <w:t>Первые итоги работы контрактной системы в Челябинской области</w:t>
            </w:r>
          </w:p>
        </w:tc>
        <w:tc>
          <w:tcPr>
            <w:tcW w:w="3932" w:type="dxa"/>
            <w:shd w:val="clear" w:color="auto" w:fill="FFFFFF"/>
          </w:tcPr>
          <w:p w:rsidR="003A3E7F" w:rsidRPr="00F74F08" w:rsidRDefault="00815D5B" w:rsidP="006E73A7">
            <w:pPr>
              <w:shd w:val="clear" w:color="auto" w:fill="FFFFFF"/>
              <w:ind w:hanging="14"/>
              <w:rPr>
                <w:b/>
                <w:bCs/>
              </w:rPr>
            </w:pPr>
            <w:r w:rsidRPr="00F74F08">
              <w:rPr>
                <w:b/>
                <w:bCs/>
              </w:rPr>
              <w:t xml:space="preserve">КОМЯКОВ СЕРГЕЙ ЛЬВОВИЧ </w:t>
            </w:r>
            <w:r w:rsidR="00721407" w:rsidRPr="00F74F08">
              <w:rPr>
                <w:b/>
                <w:bCs/>
              </w:rPr>
              <w:t>–</w:t>
            </w:r>
            <w:r w:rsidR="00721407" w:rsidRPr="00F74F08">
              <w:rPr>
                <w:bCs/>
              </w:rPr>
              <w:t>исполняющий обязанности председателя Правительства Челябинской области</w:t>
            </w:r>
          </w:p>
          <w:p w:rsidR="00464149" w:rsidRPr="00F74F08" w:rsidRDefault="00464149" w:rsidP="006E73A7">
            <w:pPr>
              <w:shd w:val="clear" w:color="auto" w:fill="FFFFFF"/>
              <w:ind w:hanging="14"/>
              <w:rPr>
                <w:b/>
                <w:bCs/>
              </w:rPr>
            </w:pPr>
          </w:p>
          <w:p w:rsidR="00B416EA" w:rsidRPr="00F74F08" w:rsidRDefault="00C65F3D" w:rsidP="006E73A7">
            <w:pPr>
              <w:shd w:val="clear" w:color="auto" w:fill="FFFFFF"/>
              <w:ind w:hanging="14"/>
            </w:pPr>
            <w:r w:rsidRPr="00F74F08">
              <w:rPr>
                <w:b/>
                <w:bCs/>
              </w:rPr>
              <w:t>ЛОШКИН АЛЕКСЕЙ АЛЕКСАНДРОВИЧ</w:t>
            </w:r>
            <w:r w:rsidRPr="00F74F08">
              <w:rPr>
                <w:bCs/>
              </w:rPr>
              <w:t xml:space="preserve"> - </w:t>
            </w:r>
            <w:r w:rsidRPr="00F74F08">
              <w:t>начальник Главного контрольного управления Челябинской области</w:t>
            </w:r>
          </w:p>
        </w:tc>
      </w:tr>
      <w:tr w:rsidR="00A20C81" w:rsidRPr="009877CA" w:rsidTr="00F019CC">
        <w:trPr>
          <w:trHeight w:val="1078"/>
        </w:trPr>
        <w:tc>
          <w:tcPr>
            <w:tcW w:w="1260" w:type="dxa"/>
            <w:shd w:val="clear" w:color="auto" w:fill="FFFFFF"/>
          </w:tcPr>
          <w:p w:rsidR="00A20C81" w:rsidRPr="00F74F08" w:rsidRDefault="00F46F06" w:rsidP="00C57778">
            <w:pPr>
              <w:rPr>
                <w:b/>
              </w:rPr>
            </w:pPr>
            <w:r w:rsidRPr="00F74F08">
              <w:rPr>
                <w:b/>
              </w:rPr>
              <w:t>10.20</w:t>
            </w:r>
            <w:r w:rsidR="00A20C81" w:rsidRPr="00F74F08">
              <w:rPr>
                <w:b/>
              </w:rPr>
              <w:t>-1</w:t>
            </w:r>
            <w:r w:rsidR="00C57778" w:rsidRPr="00F74F08">
              <w:rPr>
                <w:b/>
              </w:rPr>
              <w:t>1</w:t>
            </w:r>
            <w:r w:rsidR="00A20C81" w:rsidRPr="00F74F08">
              <w:rPr>
                <w:b/>
              </w:rPr>
              <w:t>.</w:t>
            </w:r>
            <w:r w:rsidR="00C57778" w:rsidRPr="00F74F08">
              <w:rPr>
                <w:b/>
              </w:rPr>
              <w:t>3</w:t>
            </w:r>
            <w:r w:rsidR="00A20C81" w:rsidRPr="00F74F08">
              <w:rPr>
                <w:b/>
              </w:rPr>
              <w:t>0</w:t>
            </w:r>
          </w:p>
        </w:tc>
        <w:tc>
          <w:tcPr>
            <w:tcW w:w="5620" w:type="dxa"/>
            <w:shd w:val="clear" w:color="auto" w:fill="FFFFFF"/>
          </w:tcPr>
          <w:p w:rsidR="00A20C81" w:rsidRPr="00F74F08" w:rsidRDefault="00F46F06" w:rsidP="00F46F06">
            <w:pPr>
              <w:jc w:val="both"/>
            </w:pPr>
            <w:r w:rsidRPr="00F74F08"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 Новации и перспективы сферы закупок. Инструментарий Закона о контрактной системе. Принципы КС. Цели закупок. Методы достижения целей закупок.</w:t>
            </w:r>
          </w:p>
        </w:tc>
        <w:tc>
          <w:tcPr>
            <w:tcW w:w="3932" w:type="dxa"/>
            <w:shd w:val="clear" w:color="auto" w:fill="FFFFFF"/>
          </w:tcPr>
          <w:p w:rsidR="00A20C81" w:rsidRPr="00F74F08" w:rsidRDefault="00A20C81" w:rsidP="003110F1">
            <w:pPr>
              <w:shd w:val="clear" w:color="auto" w:fill="FFFFFF"/>
              <w:ind w:hanging="14"/>
              <w:rPr>
                <w:b/>
                <w:bCs/>
                <w:caps/>
              </w:rPr>
            </w:pPr>
            <w:r w:rsidRPr="00F74F08">
              <w:rPr>
                <w:b/>
                <w:bCs/>
                <w:caps/>
              </w:rPr>
              <w:t xml:space="preserve">Джужома Вероника Викторовна - </w:t>
            </w:r>
            <w:r w:rsidRPr="00F74F08">
              <w:rPr>
                <w:bCs/>
                <w:caps/>
              </w:rPr>
              <w:t xml:space="preserve"> </w:t>
            </w:r>
            <w:r w:rsidRPr="00F74F08">
              <w:t>начальник отдела центра региональных программ совершенствования государственного и муниципального управления Института государственного и муниципального управления</w:t>
            </w:r>
            <w:r w:rsidR="00BE63FE">
              <w:t xml:space="preserve"> ВШЭ</w:t>
            </w:r>
          </w:p>
        </w:tc>
      </w:tr>
      <w:tr w:rsidR="008217FA" w:rsidRPr="009877CA" w:rsidTr="00F019CC">
        <w:trPr>
          <w:trHeight w:val="59"/>
        </w:trPr>
        <w:tc>
          <w:tcPr>
            <w:tcW w:w="1260" w:type="dxa"/>
            <w:shd w:val="clear" w:color="auto" w:fill="FFFFFF"/>
          </w:tcPr>
          <w:p w:rsidR="008217FA" w:rsidRPr="00F74F08" w:rsidRDefault="008217FA" w:rsidP="008217FA">
            <w:pPr>
              <w:rPr>
                <w:b/>
              </w:rPr>
            </w:pPr>
            <w:r w:rsidRPr="00F74F08">
              <w:rPr>
                <w:b/>
              </w:rPr>
              <w:t>11.30-13.00</w:t>
            </w:r>
          </w:p>
        </w:tc>
        <w:tc>
          <w:tcPr>
            <w:tcW w:w="5620" w:type="dxa"/>
            <w:shd w:val="clear" w:color="auto" w:fill="FFFFFF"/>
          </w:tcPr>
          <w:p w:rsidR="008217FA" w:rsidRPr="008217FA" w:rsidRDefault="008217FA" w:rsidP="008217FA">
            <w:pPr>
              <w:ind w:right="34"/>
              <w:jc w:val="both"/>
              <w:rPr>
                <w:sz w:val="23"/>
                <w:szCs w:val="23"/>
              </w:rPr>
            </w:pPr>
            <w:r w:rsidRPr="008217FA">
              <w:rPr>
                <w:b/>
                <w:color w:val="000000"/>
                <w:sz w:val="23"/>
                <w:szCs w:val="23"/>
              </w:rPr>
              <w:t>Жизненный цикл технического задания от планирования закупки до исполнения контракта:</w:t>
            </w:r>
            <w:r w:rsidRPr="008217FA">
              <w:rPr>
                <w:color w:val="000000"/>
                <w:sz w:val="23"/>
                <w:szCs w:val="23"/>
              </w:rPr>
              <w:t xml:space="preserve"> обоснование объекта закупки; нормирование в сфере закупок; правила описания объекта закупки; указание товарных знаков и других средств индивидуализации; гарантийные обязательства; запрет на закупку иностранной продукции; приемка и экспертиза товаров, работ, услуг; изменение объекта закупки на этапе исполнения контракта; отчетность о реализации планов закупок и планов-графиков</w:t>
            </w:r>
          </w:p>
        </w:tc>
        <w:tc>
          <w:tcPr>
            <w:tcW w:w="3932" w:type="dxa"/>
            <w:shd w:val="clear" w:color="auto" w:fill="FFFFFF"/>
          </w:tcPr>
          <w:p w:rsidR="008217FA" w:rsidRPr="008217FA" w:rsidRDefault="008217FA" w:rsidP="008217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  <w:color w:val="FF0000"/>
                <w:sz w:val="23"/>
                <w:szCs w:val="23"/>
              </w:rPr>
            </w:pPr>
            <w:r w:rsidRPr="008217FA">
              <w:rPr>
                <w:b/>
                <w:bCs/>
                <w:caps/>
                <w:color w:val="000000"/>
                <w:sz w:val="23"/>
                <w:szCs w:val="23"/>
              </w:rPr>
              <w:t xml:space="preserve">Шавылина Юлия Александровна – </w:t>
            </w:r>
            <w:r w:rsidRPr="008217FA">
              <w:rPr>
                <w:color w:val="000000"/>
                <w:sz w:val="23"/>
                <w:szCs w:val="23"/>
              </w:rPr>
              <w:t xml:space="preserve">заместитель руководителя Экспертно-консультационного центра Института </w:t>
            </w:r>
            <w:proofErr w:type="spellStart"/>
            <w:r w:rsidRPr="008217FA">
              <w:rPr>
                <w:color w:val="000000"/>
                <w:sz w:val="23"/>
                <w:szCs w:val="23"/>
              </w:rPr>
              <w:t>госзакупок</w:t>
            </w:r>
            <w:proofErr w:type="spellEnd"/>
            <w:r w:rsidRPr="008217FA">
              <w:rPr>
                <w:color w:val="000000"/>
                <w:sz w:val="23"/>
                <w:szCs w:val="23"/>
              </w:rPr>
              <w:t xml:space="preserve"> (www.roszakupki.ru)</w:t>
            </w:r>
          </w:p>
        </w:tc>
      </w:tr>
      <w:tr w:rsidR="008217FA" w:rsidRPr="009877CA" w:rsidTr="00F019CC">
        <w:trPr>
          <w:trHeight w:val="59"/>
        </w:trPr>
        <w:tc>
          <w:tcPr>
            <w:tcW w:w="1260" w:type="dxa"/>
            <w:shd w:val="clear" w:color="auto" w:fill="FFFFFF"/>
          </w:tcPr>
          <w:p w:rsidR="008217FA" w:rsidRPr="009877CA" w:rsidRDefault="008217FA" w:rsidP="008217FA">
            <w:pPr>
              <w:rPr>
                <w:b/>
              </w:rPr>
            </w:pPr>
            <w:r w:rsidRPr="009877CA">
              <w:rPr>
                <w:b/>
              </w:rPr>
              <w:t>13.00–13.45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8217FA" w:rsidRPr="00247FC3" w:rsidRDefault="008217FA" w:rsidP="008217FA">
            <w:pPr>
              <w:jc w:val="both"/>
              <w:rPr>
                <w:b/>
                <w:bCs/>
                <w:caps/>
                <w:color w:val="000000"/>
              </w:rPr>
            </w:pPr>
            <w:r w:rsidRPr="00247FC3">
              <w:rPr>
                <w:b/>
                <w:color w:val="000000"/>
              </w:rPr>
              <w:t>Перерыв на обед, кофе-пауза у</w:t>
            </w:r>
            <w:r w:rsidRPr="00247FC3">
              <w:rPr>
                <w:b/>
              </w:rPr>
              <w:t>л. Кирова, 114, 3 этаж</w:t>
            </w:r>
          </w:p>
        </w:tc>
      </w:tr>
      <w:tr w:rsidR="008E7566" w:rsidRPr="009877CA" w:rsidTr="00F019CC">
        <w:trPr>
          <w:trHeight w:val="59"/>
        </w:trPr>
        <w:tc>
          <w:tcPr>
            <w:tcW w:w="1260" w:type="dxa"/>
            <w:shd w:val="clear" w:color="auto" w:fill="FFFFFF"/>
          </w:tcPr>
          <w:p w:rsidR="008E7566" w:rsidRPr="009877CA" w:rsidRDefault="008E7566" w:rsidP="008E7566">
            <w:pPr>
              <w:rPr>
                <w:b/>
              </w:rPr>
            </w:pPr>
            <w:r w:rsidRPr="009877CA">
              <w:rPr>
                <w:b/>
              </w:rPr>
              <w:t>13.45–14.05</w:t>
            </w:r>
          </w:p>
        </w:tc>
        <w:tc>
          <w:tcPr>
            <w:tcW w:w="5620" w:type="dxa"/>
            <w:shd w:val="clear" w:color="auto" w:fill="FFFFFF"/>
          </w:tcPr>
          <w:p w:rsidR="008E7566" w:rsidRPr="008E7566" w:rsidRDefault="00DB711F" w:rsidP="00CD3BAD">
            <w:pPr>
              <w:ind w:right="71"/>
              <w:jc w:val="both"/>
            </w:pPr>
            <w:r w:rsidRPr="008E7566">
              <w:t xml:space="preserve">Итоги работы в Челябинской области </w:t>
            </w:r>
            <w:r w:rsidR="008E7566" w:rsidRPr="008E7566">
              <w:t>Новые возможности</w:t>
            </w:r>
            <w:r w:rsidR="00FA0DBB">
              <w:t xml:space="preserve"> э</w:t>
            </w:r>
            <w:r w:rsidR="00FA0DBB" w:rsidRPr="008E7566">
              <w:t>лектронн</w:t>
            </w:r>
            <w:r w:rsidR="00FA0DBB">
              <w:t>ой</w:t>
            </w:r>
            <w:r w:rsidR="00FA0DBB" w:rsidRPr="008E7566">
              <w:t xml:space="preserve"> торгов</w:t>
            </w:r>
            <w:r w:rsidR="00FA0DBB">
              <w:t>ой</w:t>
            </w:r>
            <w:r>
              <w:t xml:space="preserve"> площадки.</w:t>
            </w:r>
          </w:p>
        </w:tc>
        <w:tc>
          <w:tcPr>
            <w:tcW w:w="3932" w:type="dxa"/>
            <w:shd w:val="clear" w:color="auto" w:fill="FFFFFF"/>
          </w:tcPr>
          <w:p w:rsidR="008E7566" w:rsidRPr="00247FC3" w:rsidRDefault="008E7566" w:rsidP="008E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Cs/>
              </w:rPr>
            </w:pPr>
            <w:r w:rsidRPr="00247FC3">
              <w:rPr>
                <w:b/>
                <w:bCs/>
                <w:caps/>
              </w:rPr>
              <w:t>ТОПОРОВ ВЛАДИМИР ГРИГОРЬЕВИЧ</w:t>
            </w:r>
            <w:r w:rsidR="007C696C" w:rsidRPr="00247FC3">
              <w:rPr>
                <w:b/>
                <w:bCs/>
                <w:caps/>
              </w:rPr>
              <w:t xml:space="preserve"> </w:t>
            </w:r>
            <w:r w:rsidRPr="00247FC3">
              <w:rPr>
                <w:bCs/>
              </w:rPr>
              <w:t>–</w:t>
            </w:r>
            <w:r w:rsidR="007C696C" w:rsidRPr="00247FC3">
              <w:rPr>
                <w:bCs/>
              </w:rPr>
              <w:t xml:space="preserve"> </w:t>
            </w:r>
          </w:p>
          <w:p w:rsidR="008E7566" w:rsidRPr="00247FC3" w:rsidRDefault="007C696C" w:rsidP="000230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</w:rPr>
            </w:pPr>
            <w:r w:rsidRPr="00247FC3">
              <w:rPr>
                <w:bCs/>
              </w:rPr>
              <w:t>д</w:t>
            </w:r>
            <w:r w:rsidR="008E7566" w:rsidRPr="00247FC3">
              <w:rPr>
                <w:bCs/>
              </w:rPr>
              <w:t xml:space="preserve">иректор Уральского филиала </w:t>
            </w:r>
            <w:r w:rsidR="004B1517" w:rsidRPr="00247FC3">
              <w:rPr>
                <w:bCs/>
              </w:rPr>
              <w:t>ООО</w:t>
            </w:r>
            <w:r w:rsidR="000230C5" w:rsidRPr="00247FC3">
              <w:rPr>
                <w:bCs/>
              </w:rPr>
              <w:t xml:space="preserve"> </w:t>
            </w:r>
            <w:r w:rsidR="008E7566" w:rsidRPr="00247FC3">
              <w:rPr>
                <w:bCs/>
              </w:rPr>
              <w:t>РТС-тендер</w:t>
            </w:r>
          </w:p>
        </w:tc>
      </w:tr>
      <w:tr w:rsidR="008E7566" w:rsidRPr="009877CA" w:rsidTr="00F019CC">
        <w:trPr>
          <w:trHeight w:val="572"/>
        </w:trPr>
        <w:tc>
          <w:tcPr>
            <w:tcW w:w="1260" w:type="dxa"/>
            <w:shd w:val="clear" w:color="auto" w:fill="FFFFFF"/>
          </w:tcPr>
          <w:p w:rsidR="008E7566" w:rsidRPr="009877CA" w:rsidRDefault="008E7566" w:rsidP="008E7566">
            <w:pPr>
              <w:rPr>
                <w:b/>
                <w:color w:val="000000"/>
              </w:rPr>
            </w:pPr>
            <w:r w:rsidRPr="009877CA">
              <w:rPr>
                <w:b/>
                <w:color w:val="000000"/>
              </w:rPr>
              <w:t>14.</w:t>
            </w:r>
            <w:r>
              <w:rPr>
                <w:b/>
                <w:color w:val="000000"/>
              </w:rPr>
              <w:t>0</w:t>
            </w:r>
            <w:r w:rsidRPr="009877CA">
              <w:rPr>
                <w:b/>
                <w:color w:val="000000"/>
              </w:rPr>
              <w:t>5-17.00</w:t>
            </w:r>
          </w:p>
        </w:tc>
        <w:tc>
          <w:tcPr>
            <w:tcW w:w="5620" w:type="dxa"/>
            <w:shd w:val="clear" w:color="auto" w:fill="FFFFFF"/>
          </w:tcPr>
          <w:p w:rsidR="008E7566" w:rsidRPr="00225FA1" w:rsidRDefault="008E7566" w:rsidP="008E7566">
            <w:pPr>
              <w:jc w:val="both"/>
              <w:rPr>
                <w:bCs/>
                <w:iCs/>
                <w:sz w:val="23"/>
                <w:szCs w:val="23"/>
              </w:rPr>
            </w:pPr>
            <w:r w:rsidRPr="00225FA1">
              <w:rPr>
                <w:b/>
                <w:sz w:val="23"/>
                <w:szCs w:val="23"/>
              </w:rPr>
              <w:t xml:space="preserve">Процедуры определения поставщиков (подрядчиков, исполнителей): </w:t>
            </w:r>
            <w:r w:rsidRPr="00225FA1">
              <w:rPr>
                <w:sz w:val="23"/>
                <w:szCs w:val="23"/>
              </w:rPr>
              <w:t>требования к участникам закупок (единые, факультативные, дополнительные); п</w:t>
            </w:r>
            <w:r w:rsidRPr="00225FA1">
              <w:rPr>
                <w:bCs/>
                <w:iCs/>
                <w:sz w:val="23"/>
                <w:szCs w:val="23"/>
              </w:rPr>
              <w:t xml:space="preserve">референции субъектам малого предпринимательства, социально-ориентированным некоммерческим организациям, организациям инвалидов и учреждениям уголовно-исполнительной системы; национальный режим при осуществлении закупок; требования к содержанию заявки на участие в закупке; инструкция по заполнения заявки; основания для отклонения </w:t>
            </w:r>
            <w:r>
              <w:rPr>
                <w:bCs/>
                <w:iCs/>
                <w:sz w:val="23"/>
                <w:szCs w:val="23"/>
              </w:rPr>
              <w:t>заявки/</w:t>
            </w:r>
            <w:r w:rsidRPr="00225FA1">
              <w:rPr>
                <w:bCs/>
                <w:iCs/>
                <w:sz w:val="23"/>
                <w:szCs w:val="23"/>
              </w:rPr>
              <w:t>отстранения участника закупки.</w:t>
            </w:r>
          </w:p>
          <w:p w:rsidR="008E7566" w:rsidRPr="00225FA1" w:rsidRDefault="008E7566" w:rsidP="008E7566">
            <w:pPr>
              <w:jc w:val="both"/>
              <w:rPr>
                <w:sz w:val="23"/>
                <w:szCs w:val="23"/>
              </w:rPr>
            </w:pPr>
            <w:r w:rsidRPr="00225FA1">
              <w:rPr>
                <w:b/>
                <w:bCs/>
                <w:iCs/>
                <w:sz w:val="23"/>
                <w:szCs w:val="23"/>
              </w:rPr>
              <w:t>Исполнение и расторжение контрактов:</w:t>
            </w:r>
            <w:r w:rsidRPr="00225FA1">
              <w:rPr>
                <w:bCs/>
                <w:iCs/>
                <w:sz w:val="23"/>
                <w:szCs w:val="23"/>
              </w:rPr>
              <w:t xml:space="preserve"> основания для внесения изменений в контракты; расторжение контракта в одностороннем порядке; отчётность по контракту.</w:t>
            </w:r>
          </w:p>
        </w:tc>
        <w:tc>
          <w:tcPr>
            <w:tcW w:w="3932" w:type="dxa"/>
            <w:shd w:val="clear" w:color="auto" w:fill="FFFFFF"/>
          </w:tcPr>
          <w:p w:rsidR="008E7566" w:rsidRPr="00247FC3" w:rsidRDefault="008E7566" w:rsidP="008E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47FC3">
              <w:rPr>
                <w:b/>
                <w:bCs/>
                <w:caps/>
                <w:color w:val="000000"/>
              </w:rPr>
              <w:t xml:space="preserve">Шавылина Юлия Александровна – </w:t>
            </w:r>
            <w:r w:rsidRPr="00247FC3">
              <w:rPr>
                <w:color w:val="000000"/>
              </w:rPr>
              <w:t xml:space="preserve">заместитель руководителя Экспертно-консультационного центра Института </w:t>
            </w:r>
            <w:proofErr w:type="spellStart"/>
            <w:r w:rsidRPr="00247FC3">
              <w:rPr>
                <w:color w:val="000000"/>
              </w:rPr>
              <w:t>госзакупок</w:t>
            </w:r>
            <w:proofErr w:type="spellEnd"/>
            <w:r w:rsidRPr="00247FC3">
              <w:rPr>
                <w:color w:val="000000"/>
              </w:rPr>
              <w:t xml:space="preserve"> (www.roszakupki.ru)</w:t>
            </w:r>
          </w:p>
        </w:tc>
      </w:tr>
      <w:tr w:rsidR="008E7566" w:rsidRPr="009877CA" w:rsidTr="00F019CC">
        <w:tc>
          <w:tcPr>
            <w:tcW w:w="1260" w:type="dxa"/>
            <w:shd w:val="clear" w:color="auto" w:fill="FFFFFF"/>
          </w:tcPr>
          <w:p w:rsidR="008E7566" w:rsidRPr="009877CA" w:rsidRDefault="008E7566" w:rsidP="008E7566">
            <w:pPr>
              <w:rPr>
                <w:b/>
                <w:color w:val="000000"/>
              </w:rPr>
            </w:pPr>
            <w:r w:rsidRPr="009877CA">
              <w:rPr>
                <w:b/>
                <w:color w:val="000000"/>
              </w:rPr>
              <w:t>17.00–17.30</w:t>
            </w:r>
          </w:p>
        </w:tc>
        <w:tc>
          <w:tcPr>
            <w:tcW w:w="5620" w:type="dxa"/>
            <w:shd w:val="clear" w:color="auto" w:fill="FFFFFF"/>
          </w:tcPr>
          <w:p w:rsidR="008E7566" w:rsidRPr="00F74F08" w:rsidRDefault="008E7566" w:rsidP="008E7566">
            <w:pPr>
              <w:jc w:val="both"/>
            </w:pPr>
            <w:r w:rsidRPr="00F74F08">
              <w:t>Круглый стол. Вопрос-ответ.</w:t>
            </w:r>
          </w:p>
        </w:tc>
        <w:tc>
          <w:tcPr>
            <w:tcW w:w="3932" w:type="dxa"/>
            <w:shd w:val="clear" w:color="auto" w:fill="FFFFFF"/>
          </w:tcPr>
          <w:p w:rsidR="008E7566" w:rsidRPr="00F74F08" w:rsidRDefault="008E7566" w:rsidP="008E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</w:rPr>
            </w:pPr>
            <w:r w:rsidRPr="00F74F08">
              <w:t>Новое в п</w:t>
            </w:r>
            <w:r>
              <w:t>ланировании</w:t>
            </w:r>
            <w:r w:rsidRPr="00F74F08">
              <w:t xml:space="preserve"> и нормировани</w:t>
            </w:r>
            <w:r>
              <w:t>и</w:t>
            </w:r>
            <w:r w:rsidRPr="00F74F08">
              <w:t xml:space="preserve"> в КС, обосновани</w:t>
            </w:r>
            <w:r>
              <w:t>и</w:t>
            </w:r>
            <w:r w:rsidRPr="00F74F08">
              <w:t xml:space="preserve"> закупок. Методы обоснования начальной (максимальной) цены контракта</w:t>
            </w:r>
            <w:r>
              <w:t xml:space="preserve">. Правила учета «малых» закупок (п. 4,5 ч. 1 ст. 93 44-ФЗ). </w:t>
            </w:r>
          </w:p>
        </w:tc>
      </w:tr>
    </w:tbl>
    <w:p w:rsidR="00845237" w:rsidRPr="009877CA" w:rsidRDefault="00845237" w:rsidP="0028660C">
      <w:pPr>
        <w:jc w:val="center"/>
        <w:rPr>
          <w:b/>
        </w:rPr>
      </w:pPr>
    </w:p>
    <w:p w:rsidR="0028660C" w:rsidRPr="009877CA" w:rsidRDefault="00667C12" w:rsidP="0028660C">
      <w:pPr>
        <w:jc w:val="center"/>
        <w:rPr>
          <w:b/>
        </w:rPr>
      </w:pPr>
      <w:r w:rsidRPr="009877CA">
        <w:rPr>
          <w:b/>
        </w:rPr>
        <w:br w:type="page"/>
      </w:r>
    </w:p>
    <w:tbl>
      <w:tblPr>
        <w:tblW w:w="1081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5620"/>
        <w:gridCol w:w="3932"/>
      </w:tblGrid>
      <w:tr w:rsidR="006419ED" w:rsidRPr="009877CA" w:rsidTr="00804FAC">
        <w:tc>
          <w:tcPr>
            <w:tcW w:w="10812" w:type="dxa"/>
            <w:gridSpan w:val="3"/>
            <w:shd w:val="clear" w:color="auto" w:fill="FFFFFF"/>
          </w:tcPr>
          <w:p w:rsidR="006419ED" w:rsidRDefault="006419ED" w:rsidP="0064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77CA">
              <w:rPr>
                <w:b/>
                <w:sz w:val="26"/>
                <w:szCs w:val="26"/>
              </w:rPr>
              <w:t>27 ноября 2014 года</w:t>
            </w:r>
          </w:p>
          <w:p w:rsidR="00A378AF" w:rsidRPr="009877CA" w:rsidRDefault="00A378AF" w:rsidP="0064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378AF" w:rsidRDefault="00A378AF" w:rsidP="00A378A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16454">
              <w:rPr>
                <w:b/>
                <w:color w:val="000000"/>
                <w:sz w:val="26"/>
                <w:szCs w:val="26"/>
              </w:rPr>
              <w:t>Контрактные управляющие, с</w:t>
            </w:r>
            <w:r w:rsidRPr="00316454">
              <w:rPr>
                <w:b/>
                <w:sz w:val="26"/>
                <w:szCs w:val="26"/>
              </w:rPr>
              <w:t>пециалисты по закупкам государственных учреждений Челябинской области</w:t>
            </w:r>
          </w:p>
          <w:p w:rsidR="00CC1013" w:rsidRPr="00316454" w:rsidRDefault="00CC1013" w:rsidP="00A378A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6419ED" w:rsidRPr="00AA18E1" w:rsidRDefault="006419ED" w:rsidP="006419ED">
            <w:pPr>
              <w:jc w:val="both"/>
              <w:rPr>
                <w:i/>
                <w:sz w:val="26"/>
                <w:szCs w:val="26"/>
              </w:rPr>
            </w:pPr>
            <w:r w:rsidRPr="00AA18E1">
              <w:rPr>
                <w:b/>
                <w:i/>
                <w:sz w:val="26"/>
                <w:szCs w:val="26"/>
              </w:rPr>
              <w:t>Место проведения</w:t>
            </w:r>
            <w:r w:rsidRPr="00AA18E1">
              <w:rPr>
                <w:i/>
                <w:sz w:val="26"/>
                <w:szCs w:val="26"/>
              </w:rPr>
              <w:t>: г. Челябинск, конгресс-отель «Малахит».</w:t>
            </w:r>
          </w:p>
          <w:p w:rsidR="00CC1013" w:rsidRPr="00CC1013" w:rsidRDefault="006419ED" w:rsidP="00CC1013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AA18E1">
              <w:rPr>
                <w:b/>
                <w:i/>
                <w:sz w:val="26"/>
                <w:szCs w:val="26"/>
              </w:rPr>
              <w:t xml:space="preserve">Количество участников: </w:t>
            </w:r>
            <w:r w:rsidRPr="00AA18E1">
              <w:rPr>
                <w:i/>
                <w:sz w:val="26"/>
                <w:szCs w:val="26"/>
              </w:rPr>
              <w:t>1000 человек</w:t>
            </w:r>
            <w:r w:rsidR="00CC1013">
              <w:rPr>
                <w:i/>
                <w:sz w:val="26"/>
                <w:szCs w:val="26"/>
              </w:rPr>
              <w:t>, к</w:t>
            </w:r>
            <w:r w:rsidR="00CC1013" w:rsidRPr="00CC1013">
              <w:rPr>
                <w:i/>
                <w:color w:val="000000"/>
                <w:sz w:val="26"/>
                <w:szCs w:val="26"/>
              </w:rPr>
              <w:t>онтрактные управляющие, с</w:t>
            </w:r>
            <w:r w:rsidR="00CC1013" w:rsidRPr="00CC1013">
              <w:rPr>
                <w:i/>
                <w:sz w:val="26"/>
                <w:szCs w:val="26"/>
              </w:rPr>
              <w:t>пециалисты по закупкам государственных учреждений Челябинской области</w:t>
            </w:r>
          </w:p>
          <w:p w:rsidR="006419ED" w:rsidRPr="00316454" w:rsidRDefault="006419ED" w:rsidP="000C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18E1">
              <w:rPr>
                <w:b/>
                <w:i/>
                <w:sz w:val="26"/>
                <w:szCs w:val="26"/>
              </w:rPr>
              <w:t>Раздаточный материал:</w:t>
            </w:r>
            <w:r w:rsidRPr="00AA18E1">
              <w:rPr>
                <w:i/>
                <w:sz w:val="26"/>
                <w:szCs w:val="26"/>
              </w:rPr>
              <w:t xml:space="preserve"> методические рекомендации, нормативные правовые акты Российской</w:t>
            </w:r>
            <w:r w:rsidRPr="009877CA">
              <w:rPr>
                <w:i/>
                <w:sz w:val="26"/>
                <w:szCs w:val="26"/>
              </w:rPr>
              <w:t xml:space="preserve"> Федерации и Челябинской области, проекты нормативных правовых актов Челябинской области в сфере закупок</w:t>
            </w:r>
            <w:r w:rsidRPr="009877CA">
              <w:rPr>
                <w:sz w:val="26"/>
                <w:szCs w:val="26"/>
              </w:rPr>
              <w:t>.</w:t>
            </w:r>
          </w:p>
        </w:tc>
      </w:tr>
      <w:tr w:rsidR="00AA18E1" w:rsidRPr="009877CA" w:rsidTr="00804FAC">
        <w:tc>
          <w:tcPr>
            <w:tcW w:w="10812" w:type="dxa"/>
            <w:gridSpan w:val="3"/>
            <w:shd w:val="clear" w:color="auto" w:fill="FFFFFF"/>
          </w:tcPr>
          <w:p w:rsidR="00AA18E1" w:rsidRPr="00BF4E10" w:rsidRDefault="00AA18E1" w:rsidP="00AA18E1">
            <w:pPr>
              <w:ind w:right="71"/>
              <w:jc w:val="both"/>
              <w:rPr>
                <w:b/>
                <w:color w:val="000000"/>
                <w:u w:val="single"/>
              </w:rPr>
            </w:pPr>
            <w:r w:rsidRPr="00BF4E10">
              <w:rPr>
                <w:b/>
                <w:color w:val="000000"/>
                <w:u w:val="single"/>
              </w:rPr>
              <w:t xml:space="preserve">Секция </w:t>
            </w:r>
            <w:r w:rsidR="00CC1013" w:rsidRPr="00BF4E10">
              <w:rPr>
                <w:b/>
                <w:color w:val="000000"/>
                <w:u w:val="single"/>
              </w:rPr>
              <w:t>№2</w:t>
            </w:r>
          </w:p>
          <w:p w:rsidR="00AA18E1" w:rsidRPr="00F179F9" w:rsidRDefault="00AA18E1" w:rsidP="00AA18E1">
            <w:pPr>
              <w:ind w:right="71"/>
              <w:jc w:val="both"/>
              <w:rPr>
                <w:color w:val="000000"/>
              </w:rPr>
            </w:pPr>
            <w:r w:rsidRPr="00F179F9">
              <w:rPr>
                <w:color w:val="000000"/>
              </w:rPr>
              <w:t>Начало работы с 1</w:t>
            </w:r>
            <w:r w:rsidR="00811790">
              <w:rPr>
                <w:color w:val="000000"/>
              </w:rPr>
              <w:t>0</w:t>
            </w:r>
            <w:r w:rsidRPr="00F179F9">
              <w:rPr>
                <w:color w:val="000000"/>
              </w:rPr>
              <w:t>.</w:t>
            </w:r>
            <w:r w:rsidR="00811790">
              <w:rPr>
                <w:color w:val="000000"/>
              </w:rPr>
              <w:t>3</w:t>
            </w:r>
            <w:r w:rsidRPr="00F179F9">
              <w:rPr>
                <w:color w:val="000000"/>
              </w:rPr>
              <w:t>0, окончание – 1</w:t>
            </w:r>
            <w:r w:rsidR="00CC1013" w:rsidRPr="00F179F9">
              <w:rPr>
                <w:color w:val="000000"/>
              </w:rPr>
              <w:t>8.0</w:t>
            </w:r>
            <w:r w:rsidRPr="00F179F9">
              <w:rPr>
                <w:color w:val="000000"/>
              </w:rPr>
              <w:t>0.</w:t>
            </w:r>
          </w:p>
          <w:p w:rsidR="00AA18E1" w:rsidRPr="00BF4E10" w:rsidRDefault="00AA18E1" w:rsidP="00AA18E1">
            <w:pPr>
              <w:ind w:right="71"/>
              <w:jc w:val="both"/>
              <w:rPr>
                <w:b/>
              </w:rPr>
            </w:pPr>
            <w:r w:rsidRPr="00BF4E10">
              <w:rPr>
                <w:b/>
              </w:rPr>
              <w:t>Место проведения: г. Челябинск,</w:t>
            </w:r>
            <w:r w:rsidR="00CC1013" w:rsidRPr="00BF4E10">
              <w:rPr>
                <w:b/>
              </w:rPr>
              <w:t xml:space="preserve"> </w:t>
            </w:r>
            <w:r w:rsidR="00BF4E10">
              <w:rPr>
                <w:b/>
              </w:rPr>
              <w:t xml:space="preserve">ул. Труда, 153, </w:t>
            </w:r>
            <w:r w:rsidR="00CC1013" w:rsidRPr="00BF4E10">
              <w:rPr>
                <w:b/>
              </w:rPr>
              <w:t>конгресс-отель «Малахит».</w:t>
            </w:r>
          </w:p>
          <w:p w:rsidR="00AA18E1" w:rsidRPr="009877CA" w:rsidRDefault="00AA18E1" w:rsidP="00CC10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179F9">
              <w:t xml:space="preserve">Количество участников: </w:t>
            </w:r>
            <w:r w:rsidR="00CC1013" w:rsidRPr="00F179F9">
              <w:t>100</w:t>
            </w:r>
            <w:r w:rsidRPr="00F179F9">
              <w:t>0 чел.</w:t>
            </w:r>
          </w:p>
        </w:tc>
      </w:tr>
      <w:tr w:rsidR="00107B84" w:rsidRPr="009877CA" w:rsidTr="00464381">
        <w:trPr>
          <w:trHeight w:val="387"/>
        </w:trPr>
        <w:tc>
          <w:tcPr>
            <w:tcW w:w="1260" w:type="dxa"/>
            <w:shd w:val="clear" w:color="auto" w:fill="FFFFFF"/>
          </w:tcPr>
          <w:p w:rsidR="00107B84" w:rsidRPr="009877CA" w:rsidRDefault="00107B84" w:rsidP="00005724">
            <w:pPr>
              <w:rPr>
                <w:b/>
                <w:color w:val="000000"/>
              </w:rPr>
            </w:pPr>
            <w:r w:rsidRPr="009877CA">
              <w:rPr>
                <w:b/>
                <w:color w:val="000000"/>
              </w:rPr>
              <w:t>8.30–10.30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107B84" w:rsidRPr="009877CA" w:rsidRDefault="00107B84" w:rsidP="002866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  <w:color w:val="000000"/>
              </w:rPr>
            </w:pPr>
            <w:r w:rsidRPr="009877CA">
              <w:t>Регистрация участников</w:t>
            </w:r>
          </w:p>
        </w:tc>
      </w:tr>
      <w:tr w:rsidR="0028660C" w:rsidRPr="009877CA" w:rsidTr="00804FAC">
        <w:trPr>
          <w:trHeight w:val="1018"/>
        </w:trPr>
        <w:tc>
          <w:tcPr>
            <w:tcW w:w="1260" w:type="dxa"/>
            <w:shd w:val="clear" w:color="auto" w:fill="FFFFFF"/>
          </w:tcPr>
          <w:p w:rsidR="0028660C" w:rsidRPr="009877CA" w:rsidRDefault="0028660C" w:rsidP="00182443">
            <w:pPr>
              <w:rPr>
                <w:b/>
                <w:color w:val="000000"/>
              </w:rPr>
            </w:pPr>
            <w:r w:rsidRPr="009877CA">
              <w:rPr>
                <w:b/>
                <w:color w:val="000000"/>
              </w:rPr>
              <w:t>1</w:t>
            </w:r>
            <w:r w:rsidR="00DC55D6" w:rsidRPr="009877CA">
              <w:rPr>
                <w:b/>
                <w:color w:val="000000"/>
              </w:rPr>
              <w:t>0</w:t>
            </w:r>
            <w:r w:rsidR="00B021B5" w:rsidRPr="009877CA">
              <w:rPr>
                <w:b/>
                <w:color w:val="000000"/>
              </w:rPr>
              <w:t>.3</w:t>
            </w:r>
            <w:r w:rsidR="00182443">
              <w:rPr>
                <w:b/>
                <w:color w:val="000000"/>
              </w:rPr>
              <w:t>0</w:t>
            </w:r>
            <w:r w:rsidRPr="009877CA">
              <w:rPr>
                <w:b/>
                <w:color w:val="000000"/>
              </w:rPr>
              <w:t>–1</w:t>
            </w:r>
            <w:r w:rsidR="00DC55D6" w:rsidRPr="009877CA">
              <w:rPr>
                <w:b/>
                <w:color w:val="000000"/>
              </w:rPr>
              <w:t>0</w:t>
            </w:r>
            <w:r w:rsidR="00B021B5" w:rsidRPr="009877CA">
              <w:rPr>
                <w:b/>
                <w:color w:val="000000"/>
              </w:rPr>
              <w:t>.4</w:t>
            </w:r>
            <w:r w:rsidRPr="009877CA">
              <w:rPr>
                <w:b/>
                <w:color w:val="000000"/>
              </w:rPr>
              <w:t>0</w:t>
            </w:r>
          </w:p>
        </w:tc>
        <w:tc>
          <w:tcPr>
            <w:tcW w:w="5620" w:type="dxa"/>
            <w:shd w:val="clear" w:color="auto" w:fill="FFFFFF"/>
          </w:tcPr>
          <w:p w:rsidR="008826B2" w:rsidRDefault="00250A83" w:rsidP="002556D2">
            <w:pPr>
              <w:shd w:val="clear" w:color="auto" w:fill="FFFFFF"/>
              <w:rPr>
                <w:b/>
              </w:rPr>
            </w:pPr>
            <w:r w:rsidRPr="00722E4E">
              <w:rPr>
                <w:b/>
              </w:rPr>
              <w:t>Открытие секции</w:t>
            </w:r>
            <w:r w:rsidR="00722E4E" w:rsidRPr="00722E4E">
              <w:rPr>
                <w:b/>
              </w:rPr>
              <w:t xml:space="preserve">. </w:t>
            </w:r>
          </w:p>
          <w:p w:rsidR="008826B2" w:rsidRDefault="008826B2" w:rsidP="002556D2">
            <w:pPr>
              <w:shd w:val="clear" w:color="auto" w:fill="FFFFFF"/>
              <w:rPr>
                <w:b/>
              </w:rPr>
            </w:pPr>
          </w:p>
          <w:p w:rsidR="008826B2" w:rsidRDefault="008826B2" w:rsidP="002556D2">
            <w:pPr>
              <w:shd w:val="clear" w:color="auto" w:fill="FFFFFF"/>
              <w:rPr>
                <w:b/>
              </w:rPr>
            </w:pPr>
          </w:p>
          <w:p w:rsidR="008826B2" w:rsidRDefault="008826B2" w:rsidP="002556D2">
            <w:pPr>
              <w:shd w:val="clear" w:color="auto" w:fill="FFFFFF"/>
              <w:rPr>
                <w:b/>
              </w:rPr>
            </w:pPr>
          </w:p>
          <w:p w:rsidR="008826B2" w:rsidRDefault="008826B2" w:rsidP="002556D2">
            <w:pPr>
              <w:shd w:val="clear" w:color="auto" w:fill="FFFFFF"/>
              <w:rPr>
                <w:b/>
              </w:rPr>
            </w:pPr>
          </w:p>
          <w:p w:rsidR="00250A83" w:rsidRPr="00722E4E" w:rsidRDefault="00722E4E" w:rsidP="002556D2">
            <w:pPr>
              <w:shd w:val="clear" w:color="auto" w:fill="FFFFFF"/>
              <w:rPr>
                <w:b/>
              </w:rPr>
            </w:pPr>
            <w:r w:rsidRPr="00722E4E">
              <w:rPr>
                <w:b/>
              </w:rPr>
              <w:t>Приветственное слово</w:t>
            </w:r>
          </w:p>
          <w:p w:rsidR="00250A83" w:rsidRPr="00722E4E" w:rsidRDefault="00250A83" w:rsidP="002556D2">
            <w:pPr>
              <w:shd w:val="clear" w:color="auto" w:fill="FFFFFF"/>
              <w:rPr>
                <w:b/>
              </w:rPr>
            </w:pPr>
          </w:p>
          <w:p w:rsidR="00250A83" w:rsidRPr="00EC5EED" w:rsidRDefault="00250A83" w:rsidP="00722E4E">
            <w:pPr>
              <w:shd w:val="clear" w:color="auto" w:fill="FFFFFF"/>
              <w:rPr>
                <w:b/>
              </w:rPr>
            </w:pPr>
          </w:p>
        </w:tc>
        <w:tc>
          <w:tcPr>
            <w:tcW w:w="3932" w:type="dxa"/>
            <w:shd w:val="clear" w:color="auto" w:fill="FFFFFF"/>
          </w:tcPr>
          <w:p w:rsidR="00BD3ABA" w:rsidRPr="009813EC" w:rsidRDefault="00BD3ABA" w:rsidP="00BD3A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Cs/>
              </w:rPr>
            </w:pPr>
            <w:r w:rsidRPr="009813EC">
              <w:rPr>
                <w:b/>
                <w:bCs/>
                <w:caps/>
              </w:rPr>
              <w:t>Подшивалов Юрий Игоревич</w:t>
            </w:r>
            <w:r>
              <w:rPr>
                <w:bCs/>
              </w:rPr>
              <w:t xml:space="preserve"> – первый заместитель начальника </w:t>
            </w:r>
            <w:r w:rsidRPr="009813EC">
              <w:rPr>
                <w:bCs/>
              </w:rPr>
              <w:t>Главного контрольного управления Челябинской области</w:t>
            </w:r>
          </w:p>
          <w:p w:rsidR="00BD3ABA" w:rsidRDefault="00BD3ABA" w:rsidP="002F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</w:rPr>
            </w:pPr>
          </w:p>
          <w:p w:rsidR="006E2CB9" w:rsidRPr="009813EC" w:rsidRDefault="006E2CB9" w:rsidP="002F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</w:rPr>
            </w:pPr>
            <w:r w:rsidRPr="009813EC">
              <w:rPr>
                <w:b/>
                <w:bCs/>
                <w:caps/>
              </w:rPr>
              <w:t xml:space="preserve">Ерёмин дмитрий владимирович - </w:t>
            </w:r>
            <w:hyperlink r:id="rId8" w:history="1">
              <w:r w:rsidRPr="009813EC">
                <w:rPr>
                  <w:rStyle w:val="a4"/>
                  <w:color w:val="auto"/>
                  <w:u w:val="none"/>
                  <w:shd w:val="clear" w:color="auto" w:fill="FFFFFF"/>
                </w:rPr>
                <w:t>Председатель Челябинского регионального отделения Ассоциации юристов России</w:t>
              </w:r>
              <w:r w:rsidRPr="009813EC">
                <w:rPr>
                  <w:rStyle w:val="apple-converted-space"/>
                  <w:shd w:val="clear" w:color="auto" w:fill="FFFFFF"/>
                </w:rPr>
                <w:t> </w:t>
              </w:r>
            </w:hyperlink>
          </w:p>
          <w:p w:rsidR="009B05FE" w:rsidRPr="009813EC" w:rsidRDefault="009B05FE" w:rsidP="004147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</w:rPr>
            </w:pPr>
          </w:p>
          <w:p w:rsidR="004147C1" w:rsidRPr="009813EC" w:rsidRDefault="00960134" w:rsidP="004147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</w:rPr>
            </w:pPr>
            <w:r w:rsidRPr="009813EC">
              <w:rPr>
                <w:b/>
                <w:bCs/>
                <w:caps/>
              </w:rPr>
              <w:t xml:space="preserve">Бородовский Михаил Борисович - </w:t>
            </w:r>
            <w:r w:rsidR="00D85ED8" w:rsidRPr="009813EC">
              <w:rPr>
                <w:b/>
                <w:bCs/>
                <w:caps/>
              </w:rPr>
              <w:t xml:space="preserve"> </w:t>
            </w:r>
            <w:r w:rsidR="00D85ED8" w:rsidRPr="009813EC">
              <w:rPr>
                <w:bCs/>
                <w:caps/>
              </w:rPr>
              <w:t>П</w:t>
            </w:r>
            <w:r w:rsidR="004147C1" w:rsidRPr="009813EC">
              <w:rPr>
                <w:bCs/>
              </w:rPr>
              <w:t>редседатель правления Общественной организации «Форум Контрактных Отношений»</w:t>
            </w:r>
          </w:p>
          <w:p w:rsidR="009B05FE" w:rsidRPr="009813EC" w:rsidRDefault="009B05FE" w:rsidP="005756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</w:rPr>
            </w:pPr>
          </w:p>
          <w:p w:rsidR="00394C50" w:rsidRPr="009813EC" w:rsidRDefault="00394C50" w:rsidP="0039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Cs/>
              </w:rPr>
            </w:pPr>
            <w:r w:rsidRPr="009813EC">
              <w:rPr>
                <w:b/>
                <w:bCs/>
              </w:rPr>
              <w:t>СЫРОМАХО</w:t>
            </w:r>
            <w:r w:rsidR="00D85ED8" w:rsidRPr="009813EC">
              <w:rPr>
                <w:b/>
                <w:bCs/>
              </w:rPr>
              <w:t xml:space="preserve"> </w:t>
            </w:r>
            <w:r w:rsidRPr="009813EC">
              <w:rPr>
                <w:b/>
                <w:bCs/>
              </w:rPr>
              <w:t>МАКСИМ ВАЛЕРЬЕВИЧ –</w:t>
            </w:r>
          </w:p>
          <w:p w:rsidR="00394C50" w:rsidRPr="009813EC" w:rsidRDefault="00432D57" w:rsidP="0039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Cs/>
              </w:rPr>
            </w:pPr>
            <w:r w:rsidRPr="009813EC">
              <w:rPr>
                <w:bCs/>
              </w:rPr>
              <w:t>з</w:t>
            </w:r>
            <w:r w:rsidR="00394C50" w:rsidRPr="009813EC">
              <w:rPr>
                <w:bCs/>
              </w:rPr>
              <w:t>аместитель генерального директора</w:t>
            </w:r>
          </w:p>
          <w:p w:rsidR="006E2CB9" w:rsidRPr="009813EC" w:rsidRDefault="00394C50" w:rsidP="0039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Cs/>
              </w:rPr>
            </w:pPr>
            <w:r w:rsidRPr="009813EC">
              <w:rPr>
                <w:bCs/>
              </w:rPr>
              <w:t xml:space="preserve">ООО РТС-тендер </w:t>
            </w:r>
          </w:p>
        </w:tc>
      </w:tr>
      <w:tr w:rsidR="002B7021" w:rsidRPr="009877CA" w:rsidTr="007E4AFB">
        <w:trPr>
          <w:trHeight w:val="428"/>
        </w:trPr>
        <w:tc>
          <w:tcPr>
            <w:tcW w:w="1260" w:type="dxa"/>
            <w:shd w:val="clear" w:color="auto" w:fill="FFFFFF"/>
          </w:tcPr>
          <w:p w:rsidR="002B7021" w:rsidRPr="009877CA" w:rsidRDefault="002B7021" w:rsidP="002B7021">
            <w:pPr>
              <w:rPr>
                <w:b/>
                <w:color w:val="000000"/>
              </w:rPr>
            </w:pPr>
            <w:r w:rsidRPr="009877CA">
              <w:rPr>
                <w:b/>
                <w:color w:val="000000"/>
              </w:rPr>
              <w:t>10.40-12.00</w:t>
            </w:r>
          </w:p>
        </w:tc>
        <w:tc>
          <w:tcPr>
            <w:tcW w:w="5620" w:type="dxa"/>
            <w:shd w:val="clear" w:color="auto" w:fill="FFFFFF"/>
          </w:tcPr>
          <w:p w:rsidR="002B7021" w:rsidRPr="00731205" w:rsidRDefault="002B7021" w:rsidP="002B7021">
            <w:pPr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731205">
              <w:rPr>
                <w:b/>
                <w:color w:val="000000"/>
                <w:sz w:val="23"/>
                <w:szCs w:val="23"/>
              </w:rPr>
              <w:t>Жизненный цикл технического задания от планирования закупки до исполнения контракта:</w:t>
            </w:r>
            <w:r w:rsidRPr="00731205">
              <w:rPr>
                <w:color w:val="000000"/>
                <w:sz w:val="23"/>
                <w:szCs w:val="23"/>
              </w:rPr>
              <w:t xml:space="preserve"> обоснование объекта закупки; нормирование в сфере закупок; правила описания объекта закупки; указание товарных знаков и других средств индивидуализации; гарантийные обязательства; запрет на закупку иностранной продукции; приемка и экспертиза товаров, работ, услуг; изменение объекта закупки на этапе исполнения контракта; отчетность о реализации планов закупок и планов-графиков</w:t>
            </w:r>
          </w:p>
        </w:tc>
        <w:tc>
          <w:tcPr>
            <w:tcW w:w="3932" w:type="dxa"/>
            <w:shd w:val="clear" w:color="auto" w:fill="FFFFFF"/>
          </w:tcPr>
          <w:p w:rsidR="002B7021" w:rsidRPr="009813EC" w:rsidRDefault="002B7021" w:rsidP="002B70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  <w:color w:val="000000"/>
              </w:rPr>
            </w:pPr>
            <w:r w:rsidRPr="009813EC">
              <w:rPr>
                <w:b/>
                <w:bCs/>
                <w:caps/>
                <w:color w:val="000000"/>
              </w:rPr>
              <w:t xml:space="preserve">Корнилов Павел Николаевич – </w:t>
            </w:r>
            <w:r w:rsidRPr="009813EC">
              <w:rPr>
                <w:color w:val="000000"/>
              </w:rPr>
              <w:t xml:space="preserve">советник директора Института </w:t>
            </w:r>
            <w:proofErr w:type="spellStart"/>
            <w:r w:rsidRPr="009813EC">
              <w:rPr>
                <w:color w:val="000000"/>
              </w:rPr>
              <w:t>госзакупок</w:t>
            </w:r>
            <w:proofErr w:type="spellEnd"/>
            <w:r w:rsidRPr="009813EC">
              <w:rPr>
                <w:color w:val="000000"/>
              </w:rPr>
              <w:t xml:space="preserve"> (www.roszakupki.ru)</w:t>
            </w:r>
          </w:p>
        </w:tc>
      </w:tr>
      <w:tr w:rsidR="004502DE" w:rsidRPr="009877CA" w:rsidTr="007E4AFB">
        <w:trPr>
          <w:trHeight w:val="590"/>
        </w:trPr>
        <w:tc>
          <w:tcPr>
            <w:tcW w:w="1260" w:type="dxa"/>
            <w:shd w:val="clear" w:color="auto" w:fill="FFFFFF"/>
          </w:tcPr>
          <w:p w:rsidR="004502DE" w:rsidRPr="009877CA" w:rsidRDefault="004502DE" w:rsidP="00450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12.00-12.10</w:t>
            </w:r>
          </w:p>
        </w:tc>
        <w:tc>
          <w:tcPr>
            <w:tcW w:w="5620" w:type="dxa"/>
            <w:shd w:val="clear" w:color="auto" w:fill="FFFFFF"/>
          </w:tcPr>
          <w:p w:rsidR="004502DE" w:rsidRPr="004502DE" w:rsidRDefault="000C21AC" w:rsidP="000C21AC">
            <w:pPr>
              <w:jc w:val="both"/>
            </w:pPr>
            <w:r>
              <w:t xml:space="preserve">Новые возможности электронных торговых площадок </w:t>
            </w:r>
          </w:p>
        </w:tc>
        <w:tc>
          <w:tcPr>
            <w:tcW w:w="3932" w:type="dxa"/>
            <w:shd w:val="clear" w:color="auto" w:fill="FFFFFF"/>
          </w:tcPr>
          <w:p w:rsidR="004502DE" w:rsidRPr="004502DE" w:rsidRDefault="004502DE" w:rsidP="002C65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Cs/>
              </w:rPr>
            </w:pPr>
            <w:r w:rsidRPr="004502DE">
              <w:rPr>
                <w:b/>
                <w:bCs/>
                <w:caps/>
              </w:rPr>
              <w:t>ГУЩЕНСКАЯ ОЛЬГА ВИКТОРОВНА</w:t>
            </w:r>
            <w:r w:rsidR="0040065A">
              <w:rPr>
                <w:b/>
                <w:bCs/>
                <w:caps/>
              </w:rPr>
              <w:t xml:space="preserve"> </w:t>
            </w:r>
            <w:r w:rsidRPr="004502DE">
              <w:rPr>
                <w:b/>
                <w:bCs/>
              </w:rPr>
              <w:t>–</w:t>
            </w:r>
            <w:r w:rsidR="0040065A">
              <w:rPr>
                <w:b/>
                <w:bCs/>
              </w:rPr>
              <w:t xml:space="preserve"> </w:t>
            </w:r>
          </w:p>
          <w:p w:rsidR="004502DE" w:rsidRPr="004502DE" w:rsidRDefault="004502DE" w:rsidP="004502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4502DE">
              <w:rPr>
                <w:bCs/>
              </w:rPr>
              <w:t>специалист Уральского филиала РТС- тендер</w:t>
            </w:r>
          </w:p>
        </w:tc>
      </w:tr>
      <w:tr w:rsidR="004502DE" w:rsidRPr="009877CA" w:rsidTr="00804FAC">
        <w:trPr>
          <w:trHeight w:val="887"/>
        </w:trPr>
        <w:tc>
          <w:tcPr>
            <w:tcW w:w="1260" w:type="dxa"/>
            <w:shd w:val="clear" w:color="auto" w:fill="FFFFFF"/>
          </w:tcPr>
          <w:p w:rsidR="004502DE" w:rsidRPr="009877CA" w:rsidRDefault="004502DE" w:rsidP="00450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12.10-12.30</w:t>
            </w:r>
          </w:p>
        </w:tc>
        <w:tc>
          <w:tcPr>
            <w:tcW w:w="5620" w:type="dxa"/>
            <w:shd w:val="clear" w:color="auto" w:fill="FFFFFF"/>
          </w:tcPr>
          <w:p w:rsidR="004502DE" w:rsidRPr="00EC5EED" w:rsidRDefault="00FB3FC4" w:rsidP="004502DE">
            <w:pPr>
              <w:snapToGrid w:val="0"/>
              <w:ind w:right="34"/>
              <w:jc w:val="both"/>
            </w:pPr>
            <w:r w:rsidRPr="0075568E">
              <w:t xml:space="preserve">Порядок проведения экспертизы </w:t>
            </w:r>
            <w:r>
              <w:t>в рамках 44-ФЗ</w:t>
            </w:r>
          </w:p>
        </w:tc>
        <w:tc>
          <w:tcPr>
            <w:tcW w:w="3932" w:type="dxa"/>
            <w:shd w:val="clear" w:color="auto" w:fill="FFFFFF"/>
          </w:tcPr>
          <w:p w:rsidR="004502DE" w:rsidRPr="00EC5EED" w:rsidRDefault="004502DE" w:rsidP="004502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C5EED">
              <w:rPr>
                <w:b/>
                <w:bCs/>
                <w:caps/>
              </w:rPr>
              <w:t xml:space="preserve">Вдовина Татьяна Викторовна – </w:t>
            </w:r>
            <w:r w:rsidR="00F6545F" w:rsidRPr="00F6545F">
              <w:rPr>
                <w:bCs/>
              </w:rPr>
              <w:t xml:space="preserve">начальник управления </w:t>
            </w:r>
            <w:r w:rsidR="00F6545F">
              <w:rPr>
                <w:bCs/>
              </w:rPr>
              <w:t xml:space="preserve">экспертизы </w:t>
            </w:r>
            <w:r w:rsidRPr="00EC5EED">
              <w:rPr>
                <w:bCs/>
              </w:rPr>
              <w:t>Южно-Уральская торгово-промышленная палата</w:t>
            </w:r>
          </w:p>
        </w:tc>
      </w:tr>
      <w:tr w:rsidR="004502DE" w:rsidRPr="009877CA" w:rsidTr="00804FAC">
        <w:trPr>
          <w:trHeight w:val="711"/>
        </w:trPr>
        <w:tc>
          <w:tcPr>
            <w:tcW w:w="1260" w:type="dxa"/>
            <w:shd w:val="clear" w:color="auto" w:fill="FFFFFF"/>
          </w:tcPr>
          <w:p w:rsidR="004502DE" w:rsidRPr="009877CA" w:rsidRDefault="004502DE" w:rsidP="004502DE">
            <w:pPr>
              <w:rPr>
                <w:b/>
                <w:color w:val="000000"/>
              </w:rPr>
            </w:pPr>
            <w:r w:rsidRPr="009877CA">
              <w:rPr>
                <w:b/>
                <w:color w:val="000000"/>
              </w:rPr>
              <w:t>12.</w:t>
            </w:r>
            <w:r>
              <w:rPr>
                <w:b/>
                <w:color w:val="000000"/>
              </w:rPr>
              <w:t>3</w:t>
            </w:r>
            <w:r w:rsidRPr="009877CA">
              <w:rPr>
                <w:b/>
                <w:color w:val="000000"/>
              </w:rPr>
              <w:t>0-13.00</w:t>
            </w:r>
          </w:p>
        </w:tc>
        <w:tc>
          <w:tcPr>
            <w:tcW w:w="5620" w:type="dxa"/>
            <w:shd w:val="clear" w:color="auto" w:fill="FFFFFF"/>
          </w:tcPr>
          <w:p w:rsidR="004502DE" w:rsidRPr="00EC5EED" w:rsidRDefault="00512EAF" w:rsidP="004502DE">
            <w:pPr>
              <w:shd w:val="clear" w:color="auto" w:fill="FFFFFF"/>
              <w:jc w:val="both"/>
            </w:pPr>
            <w:r>
              <w:t>Осуществление контроля в сфере закупок с применением автоматизированных информационных систем</w:t>
            </w:r>
          </w:p>
        </w:tc>
        <w:tc>
          <w:tcPr>
            <w:tcW w:w="3932" w:type="dxa"/>
            <w:shd w:val="clear" w:color="auto" w:fill="FFFFFF"/>
          </w:tcPr>
          <w:p w:rsidR="004502DE" w:rsidRPr="00EC5EED" w:rsidRDefault="004502DE" w:rsidP="004006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</w:rPr>
            </w:pPr>
            <w:r w:rsidRPr="00EC5EED">
              <w:rPr>
                <w:b/>
                <w:bCs/>
                <w:caps/>
              </w:rPr>
              <w:t xml:space="preserve">Бородовский Михаил Борисович - </w:t>
            </w:r>
            <w:r w:rsidR="0040065A" w:rsidRPr="0040065A">
              <w:rPr>
                <w:bCs/>
                <w:caps/>
              </w:rPr>
              <w:t>П</w:t>
            </w:r>
            <w:r w:rsidRPr="00EC5EED">
              <w:rPr>
                <w:bCs/>
              </w:rPr>
              <w:t>редседатель правления Общественной организации «Форум Контрактных Отношений»</w:t>
            </w:r>
          </w:p>
        </w:tc>
      </w:tr>
      <w:tr w:rsidR="004502DE" w:rsidRPr="009877CA" w:rsidTr="001D5DF7">
        <w:trPr>
          <w:trHeight w:val="518"/>
        </w:trPr>
        <w:tc>
          <w:tcPr>
            <w:tcW w:w="1260" w:type="dxa"/>
            <w:shd w:val="clear" w:color="auto" w:fill="FFFFFF"/>
          </w:tcPr>
          <w:p w:rsidR="004502DE" w:rsidRPr="009877CA" w:rsidRDefault="004502DE" w:rsidP="004502DE">
            <w:pPr>
              <w:rPr>
                <w:b/>
                <w:color w:val="000000"/>
              </w:rPr>
            </w:pPr>
            <w:r w:rsidRPr="009877CA">
              <w:rPr>
                <w:b/>
                <w:color w:val="000000"/>
              </w:rPr>
              <w:t>13.00–14.00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4502DE" w:rsidRPr="00EC5EED" w:rsidRDefault="004502DE" w:rsidP="004502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</w:rPr>
            </w:pPr>
            <w:r w:rsidRPr="00EC5EED">
              <w:rPr>
                <w:b/>
              </w:rPr>
              <w:t>Перерыв на обед</w:t>
            </w:r>
          </w:p>
        </w:tc>
      </w:tr>
      <w:tr w:rsidR="004502DE" w:rsidRPr="009877CA" w:rsidTr="00804FAC">
        <w:trPr>
          <w:trHeight w:val="711"/>
        </w:trPr>
        <w:tc>
          <w:tcPr>
            <w:tcW w:w="1260" w:type="dxa"/>
            <w:shd w:val="clear" w:color="auto" w:fill="FFFFFF"/>
          </w:tcPr>
          <w:p w:rsidR="004502DE" w:rsidRPr="009877CA" w:rsidRDefault="004502DE" w:rsidP="00450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14.00-14.40</w:t>
            </w:r>
          </w:p>
        </w:tc>
        <w:tc>
          <w:tcPr>
            <w:tcW w:w="5620" w:type="dxa"/>
            <w:shd w:val="clear" w:color="auto" w:fill="FFFFFF"/>
          </w:tcPr>
          <w:p w:rsidR="004502DE" w:rsidRPr="00EC5EED" w:rsidRDefault="004502DE" w:rsidP="004502DE">
            <w:pPr>
              <w:shd w:val="clear" w:color="auto" w:fill="FFFFFF"/>
              <w:jc w:val="both"/>
            </w:pPr>
            <w:r w:rsidRPr="00EC5EED">
              <w:t>Информационное обеспечение и электронные закупки. Особенности закупок в электронной форме</w:t>
            </w:r>
          </w:p>
        </w:tc>
        <w:tc>
          <w:tcPr>
            <w:tcW w:w="3932" w:type="dxa"/>
            <w:shd w:val="clear" w:color="auto" w:fill="FFFFFF"/>
          </w:tcPr>
          <w:p w:rsidR="004502DE" w:rsidRPr="008F3228" w:rsidRDefault="004502DE" w:rsidP="004502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</w:rPr>
            </w:pPr>
            <w:r w:rsidRPr="008F3228">
              <w:rPr>
                <w:b/>
                <w:bCs/>
                <w:caps/>
              </w:rPr>
              <w:t xml:space="preserve">Джужома Вероника Викторовна - </w:t>
            </w:r>
            <w:r w:rsidRPr="008F3228">
              <w:rPr>
                <w:bCs/>
                <w:caps/>
              </w:rPr>
              <w:t xml:space="preserve"> </w:t>
            </w:r>
            <w:r w:rsidRPr="008F3228">
              <w:t>начальник отдела центра региональных программ совершенствования государственного и муниципального управления Института государственного и муниципального управления</w:t>
            </w:r>
            <w:r w:rsidR="007255A7" w:rsidRPr="008F3228">
              <w:t xml:space="preserve"> ВШЭ</w:t>
            </w:r>
          </w:p>
        </w:tc>
      </w:tr>
      <w:tr w:rsidR="004502DE" w:rsidRPr="00DE133D" w:rsidTr="00B021B5">
        <w:trPr>
          <w:trHeight w:val="431"/>
        </w:trPr>
        <w:tc>
          <w:tcPr>
            <w:tcW w:w="1260" w:type="dxa"/>
            <w:shd w:val="clear" w:color="auto" w:fill="FFFFFF"/>
          </w:tcPr>
          <w:p w:rsidR="004502DE" w:rsidRPr="00DE133D" w:rsidRDefault="004502DE" w:rsidP="004502DE">
            <w:pPr>
              <w:rPr>
                <w:b/>
              </w:rPr>
            </w:pPr>
            <w:r w:rsidRPr="00DE133D">
              <w:rPr>
                <w:b/>
              </w:rPr>
              <w:t>14.40–17.00</w:t>
            </w:r>
          </w:p>
        </w:tc>
        <w:tc>
          <w:tcPr>
            <w:tcW w:w="5620" w:type="dxa"/>
            <w:shd w:val="clear" w:color="auto" w:fill="FFFFFF"/>
          </w:tcPr>
          <w:p w:rsidR="004502DE" w:rsidRPr="0069111C" w:rsidRDefault="004502DE" w:rsidP="004502DE">
            <w:pPr>
              <w:jc w:val="both"/>
              <w:rPr>
                <w:bCs/>
                <w:iCs/>
                <w:sz w:val="23"/>
                <w:szCs w:val="23"/>
              </w:rPr>
            </w:pPr>
            <w:r w:rsidRPr="0069111C">
              <w:rPr>
                <w:b/>
                <w:sz w:val="23"/>
                <w:szCs w:val="23"/>
              </w:rPr>
              <w:t xml:space="preserve">Процедуры определения поставщиков (подрядчиков, исполнителей): </w:t>
            </w:r>
            <w:r w:rsidRPr="0069111C">
              <w:rPr>
                <w:sz w:val="23"/>
                <w:szCs w:val="23"/>
              </w:rPr>
              <w:t>требования к участникам закупок (единые, факультативные, дополнительные); п</w:t>
            </w:r>
            <w:r w:rsidRPr="0069111C">
              <w:rPr>
                <w:bCs/>
                <w:iCs/>
                <w:sz w:val="23"/>
                <w:szCs w:val="23"/>
              </w:rPr>
              <w:t>референции субъектам малого предпринимательства, социально-ориентированным некоммерческим организациям, организациям инвалидов и учреждениям уголовно-исполнительной системы; национальный режим при осуществлении закупок; требования к содержанию заявки на участие в закупке; инструкция по заполнения заявки; основания для отклонения заявки / отстранения участника закупки.</w:t>
            </w:r>
          </w:p>
          <w:p w:rsidR="004502DE" w:rsidRPr="0069111C" w:rsidRDefault="004502DE" w:rsidP="004502D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9111C">
              <w:rPr>
                <w:b/>
                <w:bCs/>
                <w:iCs/>
                <w:sz w:val="23"/>
                <w:szCs w:val="23"/>
              </w:rPr>
              <w:t>Исполнение и расторжение контрактов:</w:t>
            </w:r>
            <w:r w:rsidRPr="0069111C">
              <w:rPr>
                <w:bCs/>
                <w:iCs/>
                <w:sz w:val="23"/>
                <w:szCs w:val="23"/>
              </w:rPr>
              <w:t xml:space="preserve"> основания для внесения изменений в контракты; расторжение контракта в одностороннем порядке; отчётность по контракту.</w:t>
            </w:r>
          </w:p>
        </w:tc>
        <w:tc>
          <w:tcPr>
            <w:tcW w:w="3932" w:type="dxa"/>
            <w:shd w:val="clear" w:color="auto" w:fill="FFFFFF"/>
          </w:tcPr>
          <w:p w:rsidR="004502DE" w:rsidRPr="008F3228" w:rsidRDefault="004502DE" w:rsidP="004502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  <w:bCs/>
                <w:caps/>
                <w:color w:val="000000"/>
              </w:rPr>
            </w:pPr>
            <w:r w:rsidRPr="008F3228">
              <w:rPr>
                <w:b/>
                <w:bCs/>
                <w:caps/>
                <w:color w:val="000000"/>
              </w:rPr>
              <w:t xml:space="preserve">Корнилов Павел Николаевич – </w:t>
            </w:r>
            <w:r w:rsidRPr="008F3228">
              <w:rPr>
                <w:color w:val="000000"/>
              </w:rPr>
              <w:t xml:space="preserve">советник директора Института </w:t>
            </w:r>
            <w:proofErr w:type="spellStart"/>
            <w:r w:rsidRPr="008F3228">
              <w:rPr>
                <w:color w:val="000000"/>
              </w:rPr>
              <w:t>госзакупок</w:t>
            </w:r>
            <w:proofErr w:type="spellEnd"/>
            <w:r w:rsidRPr="008F3228">
              <w:rPr>
                <w:color w:val="000000"/>
              </w:rPr>
              <w:t xml:space="preserve"> (www.roszakupki.ru)</w:t>
            </w:r>
          </w:p>
        </w:tc>
      </w:tr>
      <w:tr w:rsidR="004502DE" w:rsidRPr="00DE133D" w:rsidTr="00BC4D6E">
        <w:trPr>
          <w:trHeight w:val="516"/>
        </w:trPr>
        <w:tc>
          <w:tcPr>
            <w:tcW w:w="1260" w:type="dxa"/>
            <w:shd w:val="clear" w:color="auto" w:fill="FFFFFF"/>
          </w:tcPr>
          <w:p w:rsidR="004502DE" w:rsidRPr="00DE133D" w:rsidRDefault="004502DE" w:rsidP="004502DE">
            <w:pPr>
              <w:rPr>
                <w:b/>
              </w:rPr>
            </w:pPr>
            <w:r w:rsidRPr="00DE133D">
              <w:rPr>
                <w:b/>
              </w:rPr>
              <w:t>17.00–17.30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4502DE" w:rsidRPr="00DE133D" w:rsidRDefault="004502DE" w:rsidP="004502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b/>
              </w:rPr>
            </w:pPr>
            <w:r w:rsidRPr="00DE133D">
              <w:t>Круглый стол. Вопрос-ответ.</w:t>
            </w:r>
            <w:r>
              <w:t xml:space="preserve">  (</w:t>
            </w:r>
            <w:r w:rsidRPr="00DE133D">
              <w:t>Ведение реестра контрактов и отчеты заказчика</w:t>
            </w:r>
            <w:r>
              <w:t>.</w:t>
            </w:r>
            <w:r w:rsidRPr="00DE133D">
              <w:t xml:space="preserve"> Банковское сопровождение контрактов в КС. </w:t>
            </w:r>
            <w:r w:rsidRPr="0069111C">
              <w:rPr>
                <w:sz w:val="23"/>
                <w:szCs w:val="23"/>
              </w:rPr>
              <w:t>Новые правила применения национального режима</w:t>
            </w:r>
            <w:r>
              <w:t>)</w:t>
            </w:r>
          </w:p>
        </w:tc>
      </w:tr>
      <w:tr w:rsidR="004502DE" w:rsidRPr="00DE133D" w:rsidTr="00804FAC">
        <w:trPr>
          <w:trHeight w:val="1136"/>
        </w:trPr>
        <w:tc>
          <w:tcPr>
            <w:tcW w:w="6880" w:type="dxa"/>
            <w:gridSpan w:val="2"/>
            <w:shd w:val="clear" w:color="auto" w:fill="FFFFFF"/>
          </w:tcPr>
          <w:p w:rsidR="004502DE" w:rsidRPr="00DE133D" w:rsidRDefault="004502DE" w:rsidP="004502DE">
            <w:pPr>
              <w:ind w:right="71"/>
              <w:jc w:val="both"/>
              <w:rPr>
                <w:b/>
              </w:rPr>
            </w:pPr>
            <w:r w:rsidRPr="00DE133D">
              <w:rPr>
                <w:b/>
              </w:rPr>
              <w:t>«Профессионализация заказчиков в сфере закупок»</w:t>
            </w:r>
          </w:p>
          <w:p w:rsidR="004502DE" w:rsidRPr="00DE133D" w:rsidRDefault="004502DE" w:rsidP="004502DE">
            <w:pPr>
              <w:ind w:right="71"/>
              <w:jc w:val="both"/>
            </w:pPr>
            <w:r w:rsidRPr="00DE133D">
              <w:t xml:space="preserve">Место проведения: г. Челябинск, гостиница «Малахит» </w:t>
            </w:r>
          </w:p>
          <w:p w:rsidR="004502DE" w:rsidRPr="00DE133D" w:rsidRDefault="004502DE" w:rsidP="004502DE">
            <w:pPr>
              <w:ind w:right="71"/>
              <w:jc w:val="both"/>
              <w:rPr>
                <w:b/>
              </w:rPr>
            </w:pPr>
            <w:r w:rsidRPr="00DE133D">
              <w:t>Время проведения: с 11.00 по 17.30.</w:t>
            </w:r>
          </w:p>
        </w:tc>
        <w:tc>
          <w:tcPr>
            <w:tcW w:w="3932" w:type="dxa"/>
            <w:shd w:val="clear" w:color="auto" w:fill="FFFFFF"/>
          </w:tcPr>
          <w:p w:rsidR="004502DE" w:rsidRPr="00DE133D" w:rsidRDefault="004502DE" w:rsidP="004502DE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jc w:val="both"/>
            </w:pPr>
            <w:r w:rsidRPr="00DE133D">
              <w:t>Представители высших учебных заведений Челябинской области.</w:t>
            </w:r>
          </w:p>
          <w:p w:rsidR="004502DE" w:rsidRPr="00DE133D" w:rsidRDefault="004502DE" w:rsidP="004502DE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133D">
              <w:t>Презентация курсов повышения квалификации и семинаров для специалистов в сфере закупок</w:t>
            </w:r>
          </w:p>
        </w:tc>
      </w:tr>
    </w:tbl>
    <w:p w:rsidR="001B521B" w:rsidRPr="00DE133D" w:rsidRDefault="001B521B" w:rsidP="00BA52A8">
      <w:pPr>
        <w:ind w:right="-568"/>
        <w:jc w:val="both"/>
        <w:rPr>
          <w:b/>
        </w:rPr>
      </w:pPr>
    </w:p>
    <w:p w:rsidR="007D788D" w:rsidRPr="00DE133D" w:rsidRDefault="007D788D" w:rsidP="007D788D">
      <w:pPr>
        <w:ind w:right="-568"/>
        <w:jc w:val="both"/>
        <w:rPr>
          <w:b/>
        </w:rPr>
      </w:pPr>
      <w:r w:rsidRPr="00DE133D">
        <w:rPr>
          <w:b/>
        </w:rPr>
        <w:t>Оформление выставочными материалами банков, учебных заведений.</w:t>
      </w:r>
    </w:p>
    <w:p w:rsidR="007D788D" w:rsidRPr="00DE133D" w:rsidRDefault="007D788D" w:rsidP="001A25F3">
      <w:pPr>
        <w:ind w:right="-568"/>
        <w:jc w:val="both"/>
        <w:rPr>
          <w:b/>
        </w:rPr>
        <w:sectPr w:rsidR="007D788D" w:rsidRPr="00DE133D" w:rsidSect="00A54CFB">
          <w:pgSz w:w="11906" w:h="16838"/>
          <w:pgMar w:top="709" w:right="1418" w:bottom="568" w:left="851" w:header="709" w:footer="709" w:gutter="0"/>
          <w:cols w:space="708"/>
          <w:titlePg/>
          <w:docGrid w:linePitch="360"/>
        </w:sectPr>
      </w:pPr>
    </w:p>
    <w:p w:rsidR="00316454" w:rsidRPr="009877CA" w:rsidRDefault="00316454" w:rsidP="00316454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ПРОГРАММА</w:t>
      </w:r>
    </w:p>
    <w:p w:rsidR="00316454" w:rsidRPr="009877CA" w:rsidRDefault="00316454" w:rsidP="00316454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Пятой областной практической конференции</w:t>
      </w:r>
    </w:p>
    <w:p w:rsidR="00316454" w:rsidRDefault="00316454" w:rsidP="00316454">
      <w:pPr>
        <w:jc w:val="center"/>
        <w:rPr>
          <w:b/>
          <w:sz w:val="28"/>
          <w:szCs w:val="28"/>
        </w:rPr>
      </w:pPr>
      <w:r w:rsidRPr="009877CA">
        <w:rPr>
          <w:b/>
          <w:sz w:val="28"/>
          <w:szCs w:val="28"/>
        </w:rPr>
        <w:t>«Контрактная система в сфере закупок. Новации и перспективы развития сферы закупок»</w:t>
      </w:r>
    </w:p>
    <w:p w:rsidR="00201E76" w:rsidRDefault="00201E76" w:rsidP="00316454">
      <w:pPr>
        <w:jc w:val="center"/>
        <w:rPr>
          <w:b/>
          <w:sz w:val="28"/>
          <w:szCs w:val="28"/>
        </w:rPr>
      </w:pPr>
    </w:p>
    <w:p w:rsidR="00365F61" w:rsidRDefault="00365F61" w:rsidP="00316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2014 года</w:t>
      </w:r>
    </w:p>
    <w:p w:rsidR="00DA0A34" w:rsidRPr="009877CA" w:rsidRDefault="00DA0A34" w:rsidP="00316454">
      <w:pPr>
        <w:jc w:val="center"/>
        <w:rPr>
          <w:b/>
          <w:sz w:val="28"/>
          <w:szCs w:val="28"/>
        </w:rPr>
      </w:pPr>
    </w:p>
    <w:tbl>
      <w:tblPr>
        <w:tblW w:w="1081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5620"/>
        <w:gridCol w:w="3932"/>
      </w:tblGrid>
      <w:tr w:rsidR="001A25F3" w:rsidRPr="00DA0A34" w:rsidTr="00060302">
        <w:trPr>
          <w:trHeight w:val="232"/>
        </w:trPr>
        <w:tc>
          <w:tcPr>
            <w:tcW w:w="10812" w:type="dxa"/>
            <w:gridSpan w:val="3"/>
            <w:shd w:val="clear" w:color="auto" w:fill="FFFFFF"/>
            <w:vAlign w:val="center"/>
          </w:tcPr>
          <w:p w:rsidR="00155D95" w:rsidRPr="00DA0A34" w:rsidRDefault="00155D95" w:rsidP="0015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0A34">
              <w:rPr>
                <w:b/>
              </w:rPr>
              <w:t>28 ноября 2014 года</w:t>
            </w:r>
          </w:p>
          <w:p w:rsidR="00155D95" w:rsidRPr="00DA0A34" w:rsidRDefault="00155D95" w:rsidP="0015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</w:rPr>
            </w:pPr>
            <w:r w:rsidRPr="00DA0A34">
              <w:rPr>
                <w:b/>
              </w:rPr>
              <w:t>Представители</w:t>
            </w:r>
            <w:r w:rsidR="00292A1D" w:rsidRPr="00DA0A34">
              <w:rPr>
                <w:b/>
              </w:rPr>
              <w:t xml:space="preserve"> </w:t>
            </w:r>
            <w:r w:rsidRPr="00DA0A34">
              <w:rPr>
                <w:b/>
              </w:rPr>
              <w:t>товаропроизводителей</w:t>
            </w:r>
            <w:r w:rsidR="005B5A19" w:rsidRPr="00DA0A34">
              <w:rPr>
                <w:b/>
              </w:rPr>
              <w:t xml:space="preserve"> Челябинской </w:t>
            </w:r>
            <w:r w:rsidR="005859A6" w:rsidRPr="00DA0A34">
              <w:rPr>
                <w:b/>
              </w:rPr>
              <w:t>области</w:t>
            </w:r>
          </w:p>
          <w:p w:rsidR="00155D95" w:rsidRPr="00DA0A34" w:rsidRDefault="00155D95" w:rsidP="00155D95">
            <w:pPr>
              <w:jc w:val="both"/>
              <w:rPr>
                <w:i/>
              </w:rPr>
            </w:pPr>
            <w:r w:rsidRPr="00DA0A34">
              <w:rPr>
                <w:b/>
              </w:rPr>
              <w:t>Место проведения</w:t>
            </w:r>
            <w:r w:rsidRPr="00DA0A34">
              <w:t xml:space="preserve">: </w:t>
            </w:r>
            <w:r w:rsidR="00673314" w:rsidRPr="00DA0A34">
              <w:rPr>
                <w:i/>
              </w:rPr>
              <w:t xml:space="preserve">г. Челябинск, Сони </w:t>
            </w:r>
            <w:r w:rsidR="001A7367" w:rsidRPr="00DA0A34">
              <w:rPr>
                <w:i/>
              </w:rPr>
              <w:t>К</w:t>
            </w:r>
            <w:r w:rsidR="00673314" w:rsidRPr="00DA0A34">
              <w:rPr>
                <w:i/>
              </w:rPr>
              <w:t xml:space="preserve">ривой, 75 </w:t>
            </w:r>
            <w:r w:rsidRPr="00DA0A34">
              <w:rPr>
                <w:i/>
              </w:rPr>
              <w:t>(здание Министерства сельского хозяйства Челябинской области).</w:t>
            </w:r>
          </w:p>
          <w:p w:rsidR="00155D95" w:rsidRPr="00DA0A34" w:rsidRDefault="00155D95" w:rsidP="0015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b/>
              </w:rPr>
            </w:pPr>
            <w:r w:rsidRPr="00DA0A34">
              <w:rPr>
                <w:b/>
              </w:rPr>
              <w:t xml:space="preserve">Количество участников: </w:t>
            </w:r>
            <w:r w:rsidR="00803C63" w:rsidRPr="00803C63">
              <w:rPr>
                <w:i/>
              </w:rPr>
              <w:t>8</w:t>
            </w:r>
            <w:r w:rsidRPr="00803C63">
              <w:rPr>
                <w:i/>
              </w:rPr>
              <w:t>0</w:t>
            </w:r>
            <w:r w:rsidRPr="00DA0A34">
              <w:rPr>
                <w:i/>
              </w:rPr>
              <w:t xml:space="preserve"> человек, представители </w:t>
            </w:r>
            <w:r w:rsidR="00292A1D" w:rsidRPr="00DA0A34">
              <w:rPr>
                <w:i/>
              </w:rPr>
              <w:t xml:space="preserve">товаропроизводителей </w:t>
            </w:r>
            <w:r w:rsidRPr="00DA0A34">
              <w:rPr>
                <w:i/>
              </w:rPr>
              <w:t>Челябинской области.</w:t>
            </w:r>
          </w:p>
          <w:p w:rsidR="00155D95" w:rsidRPr="00DA0A34" w:rsidRDefault="00155D95" w:rsidP="00155D95">
            <w:pPr>
              <w:jc w:val="both"/>
            </w:pPr>
            <w:r w:rsidRPr="00DA0A34">
              <w:rPr>
                <w:b/>
              </w:rPr>
              <w:t>Раздаточный материал:</w:t>
            </w:r>
            <w:r w:rsidRPr="00DA0A34">
              <w:rPr>
                <w:i/>
              </w:rPr>
              <w:t xml:space="preserve"> методические рекомендации</w:t>
            </w:r>
            <w:r w:rsidRPr="00DA0A34">
              <w:t>.</w:t>
            </w:r>
          </w:p>
          <w:p w:rsidR="001A25F3" w:rsidRPr="00DA0A34" w:rsidRDefault="00155D95" w:rsidP="007D788D">
            <w:pPr>
              <w:jc w:val="both"/>
            </w:pPr>
            <w:r w:rsidRPr="00DA0A34">
              <w:rPr>
                <w:b/>
              </w:rPr>
              <w:t>Время проведения</w:t>
            </w:r>
            <w:r w:rsidRPr="00DA0A34">
              <w:t xml:space="preserve">: </w:t>
            </w:r>
            <w:r w:rsidRPr="00DA0A34">
              <w:rPr>
                <w:i/>
              </w:rPr>
              <w:t>с 10.00 по 14.00.</w:t>
            </w:r>
          </w:p>
        </w:tc>
      </w:tr>
      <w:tr w:rsidR="001A25F3" w:rsidRPr="00DA0A34" w:rsidTr="00060302">
        <w:tc>
          <w:tcPr>
            <w:tcW w:w="1260" w:type="dxa"/>
            <w:shd w:val="clear" w:color="auto" w:fill="FFFFFF"/>
          </w:tcPr>
          <w:p w:rsidR="001A25F3" w:rsidRPr="00DA0A34" w:rsidRDefault="00365F61" w:rsidP="00060302">
            <w:pPr>
              <w:rPr>
                <w:b/>
              </w:rPr>
            </w:pPr>
            <w:r w:rsidRPr="00DA0A34">
              <w:rPr>
                <w:b/>
              </w:rPr>
              <w:t>09.00–</w:t>
            </w:r>
            <w:r w:rsidR="001A25F3" w:rsidRPr="00DA0A34">
              <w:rPr>
                <w:b/>
              </w:rPr>
              <w:t>10.00</w:t>
            </w:r>
          </w:p>
        </w:tc>
        <w:tc>
          <w:tcPr>
            <w:tcW w:w="5620" w:type="dxa"/>
            <w:shd w:val="clear" w:color="auto" w:fill="FFFFFF"/>
          </w:tcPr>
          <w:p w:rsidR="001A25F3" w:rsidRPr="00DA0A34" w:rsidRDefault="001A25F3" w:rsidP="00060302">
            <w:pPr>
              <w:shd w:val="clear" w:color="auto" w:fill="FFFFFF"/>
              <w:ind w:right="140"/>
              <w:jc w:val="both"/>
            </w:pPr>
            <w:r w:rsidRPr="00DA0A34">
              <w:t>Регистрация участников</w:t>
            </w:r>
          </w:p>
          <w:p w:rsidR="001A25F3" w:rsidRPr="00DA0A34" w:rsidRDefault="001A25F3" w:rsidP="00060302">
            <w:pPr>
              <w:shd w:val="clear" w:color="auto" w:fill="FFFFFF"/>
              <w:ind w:right="140"/>
              <w:jc w:val="both"/>
              <w:rPr>
                <w:b/>
              </w:rPr>
            </w:pPr>
          </w:p>
        </w:tc>
        <w:tc>
          <w:tcPr>
            <w:tcW w:w="3932" w:type="dxa"/>
            <w:shd w:val="clear" w:color="auto" w:fill="FFFFFF"/>
          </w:tcPr>
          <w:p w:rsidR="001A25F3" w:rsidRPr="00DA0A34" w:rsidRDefault="001A25F3" w:rsidP="00060302">
            <w:pPr>
              <w:shd w:val="clear" w:color="auto" w:fill="FFFFFF"/>
              <w:rPr>
                <w:b/>
                <w:bCs/>
                <w:caps/>
                <w:u w:val="single"/>
              </w:rPr>
            </w:pPr>
          </w:p>
        </w:tc>
      </w:tr>
      <w:tr w:rsidR="001A25F3" w:rsidRPr="00DA0A34" w:rsidTr="00060302">
        <w:trPr>
          <w:trHeight w:val="1084"/>
        </w:trPr>
        <w:tc>
          <w:tcPr>
            <w:tcW w:w="1260" w:type="dxa"/>
            <w:shd w:val="clear" w:color="auto" w:fill="FFFFFF"/>
          </w:tcPr>
          <w:p w:rsidR="001A25F3" w:rsidRPr="00DA0A34" w:rsidRDefault="001A25F3" w:rsidP="00365F61">
            <w:pPr>
              <w:rPr>
                <w:b/>
              </w:rPr>
            </w:pPr>
            <w:r w:rsidRPr="00DA0A34">
              <w:rPr>
                <w:b/>
              </w:rPr>
              <w:t>10.00–10.10</w:t>
            </w:r>
          </w:p>
        </w:tc>
        <w:tc>
          <w:tcPr>
            <w:tcW w:w="5620" w:type="dxa"/>
            <w:shd w:val="clear" w:color="auto" w:fill="FFFFFF"/>
          </w:tcPr>
          <w:p w:rsidR="001A25F3" w:rsidRPr="00DA0A34" w:rsidRDefault="000B424D" w:rsidP="000B424D">
            <w:pPr>
              <w:jc w:val="both"/>
            </w:pPr>
            <w:r w:rsidRPr="00DA0A34">
              <w:t>Вступительное слово</w:t>
            </w:r>
          </w:p>
          <w:p w:rsidR="00B05A2C" w:rsidRPr="00DA0A34" w:rsidRDefault="00B05A2C" w:rsidP="000B424D">
            <w:pPr>
              <w:jc w:val="both"/>
            </w:pPr>
          </w:p>
          <w:p w:rsidR="00B05A2C" w:rsidRPr="00DA0A34" w:rsidRDefault="00B05A2C" w:rsidP="000B424D">
            <w:pPr>
              <w:jc w:val="both"/>
            </w:pPr>
          </w:p>
          <w:p w:rsidR="00B05A2C" w:rsidRPr="00DA0A34" w:rsidRDefault="00B05A2C" w:rsidP="000B424D">
            <w:pPr>
              <w:jc w:val="both"/>
            </w:pPr>
          </w:p>
          <w:p w:rsidR="00B05A2C" w:rsidRPr="00DA0A34" w:rsidRDefault="00B05A2C" w:rsidP="000B424D">
            <w:pPr>
              <w:jc w:val="both"/>
            </w:pPr>
          </w:p>
          <w:p w:rsidR="00B05A2C" w:rsidRDefault="00B05A2C" w:rsidP="000B424D">
            <w:pPr>
              <w:jc w:val="both"/>
            </w:pPr>
            <w:r w:rsidRPr="00DA0A34">
              <w:t>Приветственное слово</w:t>
            </w:r>
          </w:p>
          <w:p w:rsidR="00503ACF" w:rsidRPr="00DA0A34" w:rsidRDefault="00503ACF" w:rsidP="004626CF">
            <w:pPr>
              <w:jc w:val="both"/>
            </w:pPr>
          </w:p>
        </w:tc>
        <w:tc>
          <w:tcPr>
            <w:tcW w:w="3932" w:type="dxa"/>
            <w:shd w:val="clear" w:color="auto" w:fill="FFFFFF"/>
          </w:tcPr>
          <w:p w:rsidR="001A25F3" w:rsidRPr="00DA0A34" w:rsidRDefault="001A25F3" w:rsidP="00060302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0A34">
              <w:rPr>
                <w:b/>
                <w:bCs/>
                <w:caps/>
                <w:color w:val="000000"/>
              </w:rPr>
              <w:t>ЛОШКИН АЛЕКСЕЙ АЛЕКСАНДРОВИЧ</w:t>
            </w:r>
            <w:r w:rsidRPr="00DA0A34">
              <w:rPr>
                <w:b/>
                <w:bCs/>
                <w:color w:val="000000"/>
              </w:rPr>
              <w:t xml:space="preserve"> </w:t>
            </w:r>
            <w:r w:rsidRPr="00DA0A34">
              <w:rPr>
                <w:bCs/>
                <w:color w:val="000000"/>
              </w:rPr>
              <w:t>-</w:t>
            </w:r>
            <w:r w:rsidRPr="00DA0A34">
              <w:rPr>
                <w:b/>
                <w:bCs/>
                <w:i/>
                <w:color w:val="000000"/>
              </w:rPr>
              <w:t xml:space="preserve"> </w:t>
            </w:r>
            <w:r w:rsidRPr="00DA0A34">
              <w:rPr>
                <w:color w:val="000000"/>
              </w:rPr>
              <w:t>начальник Главного контрольного управления Челябинской области</w:t>
            </w:r>
          </w:p>
          <w:p w:rsidR="00503ACF" w:rsidRDefault="00503ACF" w:rsidP="00A87ACB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caps/>
                <w:color w:val="000000"/>
              </w:rPr>
            </w:pPr>
          </w:p>
          <w:p w:rsidR="007D788D" w:rsidRPr="00DA0A34" w:rsidRDefault="00A87ACB" w:rsidP="004626CF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0A34">
              <w:rPr>
                <w:b/>
                <w:caps/>
                <w:color w:val="000000"/>
              </w:rPr>
              <w:t>Сушков Сергей Юрьевич</w:t>
            </w:r>
            <w:r w:rsidR="00411EBC">
              <w:rPr>
                <w:color w:val="000000"/>
              </w:rPr>
              <w:t xml:space="preserve"> – М</w:t>
            </w:r>
            <w:r w:rsidRPr="00DA0A34">
              <w:rPr>
                <w:color w:val="000000"/>
              </w:rPr>
              <w:t>инистр сельского хозяйства Челябинской области</w:t>
            </w:r>
          </w:p>
        </w:tc>
      </w:tr>
      <w:tr w:rsidR="001A25F3" w:rsidRPr="00DA0A34" w:rsidTr="00060302">
        <w:trPr>
          <w:trHeight w:val="847"/>
        </w:trPr>
        <w:tc>
          <w:tcPr>
            <w:tcW w:w="1260" w:type="dxa"/>
            <w:shd w:val="clear" w:color="auto" w:fill="FFFFFF"/>
          </w:tcPr>
          <w:p w:rsidR="001A25F3" w:rsidRPr="00DA0A34" w:rsidRDefault="00720576" w:rsidP="00236319">
            <w:pPr>
              <w:rPr>
                <w:b/>
                <w:color w:val="000000"/>
              </w:rPr>
            </w:pPr>
            <w:r w:rsidRPr="00DA0A34">
              <w:rPr>
                <w:b/>
                <w:color w:val="000000"/>
              </w:rPr>
              <w:t>10.10-11.00</w:t>
            </w:r>
          </w:p>
        </w:tc>
        <w:tc>
          <w:tcPr>
            <w:tcW w:w="5620" w:type="dxa"/>
            <w:shd w:val="clear" w:color="auto" w:fill="FFFFFF"/>
          </w:tcPr>
          <w:p w:rsidR="001A25F3" w:rsidRPr="00DA0A34" w:rsidRDefault="00720576" w:rsidP="00720576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>Введение в Закон о контрактной системе</w:t>
            </w:r>
          </w:p>
        </w:tc>
        <w:tc>
          <w:tcPr>
            <w:tcW w:w="3932" w:type="dxa"/>
            <w:shd w:val="clear" w:color="auto" w:fill="FFFFFF"/>
          </w:tcPr>
          <w:p w:rsidR="001A25F3" w:rsidRPr="00DA0A34" w:rsidRDefault="007304D5" w:rsidP="007304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Волковинская Ирина Алексеевна </w:t>
            </w:r>
            <w:r w:rsidRPr="007304D5">
              <w:rPr>
                <w:bCs/>
                <w:color w:val="000000"/>
              </w:rPr>
              <w:t>– начальник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  <w:r w:rsidRPr="007304D5">
              <w:rPr>
                <w:bCs/>
                <w:color w:val="000000"/>
              </w:rPr>
              <w:t>отдела регулирования, методологического обеспечения и мониторинга закупок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  <w:r w:rsidR="00161DDA" w:rsidRPr="00DA0A34">
              <w:rPr>
                <w:color w:val="000000"/>
              </w:rPr>
              <w:t>Главного контрольного управления Челябинской области</w:t>
            </w:r>
          </w:p>
        </w:tc>
      </w:tr>
      <w:tr w:rsidR="00411EBC" w:rsidRPr="00DA0A34" w:rsidTr="00060302">
        <w:trPr>
          <w:trHeight w:val="847"/>
        </w:trPr>
        <w:tc>
          <w:tcPr>
            <w:tcW w:w="1260" w:type="dxa"/>
            <w:shd w:val="clear" w:color="auto" w:fill="FFFFFF"/>
          </w:tcPr>
          <w:p w:rsidR="00411EBC" w:rsidRPr="00DA0A34" w:rsidRDefault="00411EBC" w:rsidP="00411EBC">
            <w:pPr>
              <w:rPr>
                <w:b/>
                <w:color w:val="000000"/>
              </w:rPr>
            </w:pPr>
            <w:r w:rsidRPr="00DA0A34">
              <w:rPr>
                <w:b/>
                <w:color w:val="000000"/>
              </w:rPr>
              <w:t>11.00-11.15</w:t>
            </w:r>
          </w:p>
        </w:tc>
        <w:tc>
          <w:tcPr>
            <w:tcW w:w="5620" w:type="dxa"/>
            <w:shd w:val="clear" w:color="auto" w:fill="FFFFFF"/>
          </w:tcPr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>Основания и порядок включения участников закупки и иных юридических лиц в Реестр недобросовестных поставщиков</w:t>
            </w:r>
          </w:p>
        </w:tc>
        <w:tc>
          <w:tcPr>
            <w:tcW w:w="3932" w:type="dxa"/>
            <w:shd w:val="clear" w:color="auto" w:fill="FFFFFF"/>
          </w:tcPr>
          <w:p w:rsidR="00411EBC" w:rsidRPr="00DA0A34" w:rsidRDefault="00411EBC" w:rsidP="0041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  <w:color w:val="000000"/>
              </w:rPr>
            </w:pPr>
            <w:r w:rsidRPr="00DA0A34">
              <w:rPr>
                <w:b/>
                <w:bCs/>
                <w:caps/>
                <w:color w:val="000000"/>
              </w:rPr>
              <w:t xml:space="preserve">ДОЛГОПОЛОВА КСЕНИЯ АНДРЕЕВНА - </w:t>
            </w:r>
            <w:r w:rsidRPr="00DA0A34">
              <w:rPr>
                <w:bCs/>
                <w:color w:val="000000"/>
              </w:rPr>
              <w:t>заместитель начальника отдела контроля закупок для государственных и муниципальных нужд Челябинского УФАС России</w:t>
            </w:r>
          </w:p>
        </w:tc>
      </w:tr>
      <w:tr w:rsidR="00411EBC" w:rsidRPr="00DA0A34" w:rsidTr="00DC217A">
        <w:trPr>
          <w:trHeight w:val="430"/>
        </w:trPr>
        <w:tc>
          <w:tcPr>
            <w:tcW w:w="1260" w:type="dxa"/>
            <w:shd w:val="clear" w:color="auto" w:fill="FFFFFF"/>
          </w:tcPr>
          <w:p w:rsidR="00411EBC" w:rsidRPr="00DA0A34" w:rsidRDefault="00411EBC" w:rsidP="00411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11.15-11.35</w:t>
            </w:r>
          </w:p>
        </w:tc>
        <w:tc>
          <w:tcPr>
            <w:tcW w:w="5620" w:type="dxa"/>
            <w:shd w:val="clear" w:color="auto" w:fill="FFFFFF"/>
          </w:tcPr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 xml:space="preserve">Порядок получения </w:t>
            </w:r>
            <w:r w:rsidR="00B45E77">
              <w:rPr>
                <w:color w:val="000000"/>
              </w:rPr>
              <w:t xml:space="preserve">и применения </w:t>
            </w:r>
            <w:r w:rsidRPr="00DA0A34">
              <w:rPr>
                <w:color w:val="000000"/>
              </w:rPr>
              <w:t>ЭЦП</w:t>
            </w:r>
            <w:r w:rsidR="009853C8">
              <w:rPr>
                <w:color w:val="000000"/>
              </w:rPr>
              <w:t xml:space="preserve">. </w:t>
            </w:r>
          </w:p>
        </w:tc>
        <w:tc>
          <w:tcPr>
            <w:tcW w:w="3932" w:type="dxa"/>
            <w:shd w:val="clear" w:color="auto" w:fill="FFFFFF"/>
          </w:tcPr>
          <w:p w:rsidR="00411EBC" w:rsidRPr="00DA0A34" w:rsidRDefault="00411EBC" w:rsidP="00411EBC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DA0A34">
              <w:rPr>
                <w:b/>
                <w:bCs/>
                <w:caps/>
              </w:rPr>
              <w:t xml:space="preserve">КОВАЛЬ ЛЕОНИД ВАСИЛЬЕВИЧ </w:t>
            </w:r>
            <w:r w:rsidRPr="00DA0A34">
              <w:rPr>
                <w:bCs/>
                <w:caps/>
              </w:rPr>
              <w:t xml:space="preserve">– </w:t>
            </w:r>
            <w:r w:rsidRPr="00DA0A34">
              <w:t>генеральный директор Удостоверяющего центра «ПНК», председатель Комитета по вопросам государственных, муниципальных, корпоративных закупок и электронных торгов Челябинского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411EBC" w:rsidRPr="00DA0A34" w:rsidTr="00060302">
        <w:trPr>
          <w:trHeight w:val="847"/>
        </w:trPr>
        <w:tc>
          <w:tcPr>
            <w:tcW w:w="1260" w:type="dxa"/>
            <w:shd w:val="clear" w:color="auto" w:fill="FFFFFF"/>
          </w:tcPr>
          <w:p w:rsidR="00411EBC" w:rsidRPr="00DA0A34" w:rsidRDefault="00411EBC" w:rsidP="00411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11.35-12.35</w:t>
            </w:r>
          </w:p>
        </w:tc>
        <w:tc>
          <w:tcPr>
            <w:tcW w:w="5620" w:type="dxa"/>
            <w:shd w:val="clear" w:color="auto" w:fill="FFFFFF"/>
          </w:tcPr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 xml:space="preserve">Участие в государственных торгах: от поиска закупок до </w:t>
            </w:r>
            <w:proofErr w:type="spellStart"/>
            <w:r w:rsidRPr="00DA0A34">
              <w:rPr>
                <w:color w:val="000000"/>
              </w:rPr>
              <w:t>госконтракта</w:t>
            </w:r>
            <w:proofErr w:type="spellEnd"/>
            <w:r w:rsidR="001B33F9">
              <w:rPr>
                <w:color w:val="000000"/>
              </w:rPr>
              <w:t>:</w:t>
            </w:r>
          </w:p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>- Эффективный поиск и анализ государственных закупок</w:t>
            </w:r>
          </w:p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>- Подготовка заявки для участия в электронном аукционе</w:t>
            </w:r>
          </w:p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>- Механизмы обжалования незаконных действий/бездействия государственного заказчика</w:t>
            </w:r>
          </w:p>
        </w:tc>
        <w:tc>
          <w:tcPr>
            <w:tcW w:w="3932" w:type="dxa"/>
            <w:shd w:val="clear" w:color="auto" w:fill="FFFFFF"/>
          </w:tcPr>
          <w:p w:rsidR="00411EBC" w:rsidRPr="00DA0A34" w:rsidRDefault="00EC4A28" w:rsidP="00EB66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EC4A28">
              <w:rPr>
                <w:b/>
                <w:bCs/>
                <w:color w:val="000000"/>
              </w:rPr>
              <w:t>ТАРАСОВ АЛЕКСАНДР АЛЕКСАНДРОВИЧ</w:t>
            </w:r>
            <w:r>
              <w:rPr>
                <w:bCs/>
                <w:color w:val="000000"/>
              </w:rPr>
              <w:t xml:space="preserve"> – руководитель </w:t>
            </w:r>
            <w:proofErr w:type="spellStart"/>
            <w:r>
              <w:rPr>
                <w:bCs/>
                <w:color w:val="000000"/>
              </w:rPr>
              <w:t>учебно</w:t>
            </w:r>
            <w:proofErr w:type="spellEnd"/>
            <w:r>
              <w:rPr>
                <w:bCs/>
                <w:color w:val="000000"/>
              </w:rPr>
              <w:t xml:space="preserve"> – методического отдела Учебного центра </w:t>
            </w:r>
            <w:r w:rsidR="00411EBC" w:rsidRPr="00DA0A34">
              <w:rPr>
                <w:bCs/>
                <w:color w:val="000000"/>
              </w:rPr>
              <w:t>Ассоциации электронных торговых площадок</w:t>
            </w:r>
          </w:p>
        </w:tc>
      </w:tr>
      <w:tr w:rsidR="00411EBC" w:rsidRPr="00DA0A34" w:rsidTr="00060302">
        <w:trPr>
          <w:trHeight w:val="59"/>
        </w:trPr>
        <w:tc>
          <w:tcPr>
            <w:tcW w:w="1260" w:type="dxa"/>
            <w:shd w:val="clear" w:color="auto" w:fill="FFFFFF"/>
          </w:tcPr>
          <w:p w:rsidR="00411EBC" w:rsidRPr="00DA0A34" w:rsidRDefault="00411EBC" w:rsidP="00411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12.35-12.45</w:t>
            </w:r>
          </w:p>
        </w:tc>
        <w:tc>
          <w:tcPr>
            <w:tcW w:w="5620" w:type="dxa"/>
            <w:shd w:val="clear" w:color="auto" w:fill="FFFFFF"/>
          </w:tcPr>
          <w:p w:rsidR="00411EBC" w:rsidRPr="009877CA" w:rsidRDefault="00411EBC" w:rsidP="00411EBC">
            <w:pPr>
              <w:jc w:val="both"/>
              <w:rPr>
                <w:color w:val="000000"/>
              </w:rPr>
            </w:pPr>
            <w:r w:rsidRPr="009877CA">
              <w:rPr>
                <w:color w:val="000000"/>
              </w:rPr>
              <w:t>Информационное обеспечение и электронные закупки. Особенности участия в закупках на электронной площадке.</w:t>
            </w:r>
          </w:p>
        </w:tc>
        <w:tc>
          <w:tcPr>
            <w:tcW w:w="3932" w:type="dxa"/>
            <w:shd w:val="clear" w:color="auto" w:fill="FFFFFF"/>
          </w:tcPr>
          <w:p w:rsidR="00411EBC" w:rsidRPr="00740966" w:rsidRDefault="00411EBC" w:rsidP="0041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Cs/>
                <w:caps/>
                <w:color w:val="1F497D" w:themeColor="text2"/>
              </w:rPr>
            </w:pPr>
            <w:r w:rsidRPr="00740966">
              <w:rPr>
                <w:b/>
                <w:bCs/>
                <w:caps/>
              </w:rPr>
              <w:t>НЕДЕЛЬКо АЛЕКСЕЙ СЕРГЕЕВИЧ</w:t>
            </w:r>
            <w:r>
              <w:rPr>
                <w:b/>
                <w:bCs/>
                <w:caps/>
              </w:rPr>
              <w:t xml:space="preserve"> – </w:t>
            </w:r>
            <w:r w:rsidRPr="000B2E71">
              <w:rPr>
                <w:bCs/>
              </w:rPr>
              <w:t xml:space="preserve">представитель </w:t>
            </w:r>
            <w:r w:rsidRPr="00740966">
              <w:rPr>
                <w:bCs/>
                <w:caps/>
              </w:rPr>
              <w:t>ООО «</w:t>
            </w:r>
            <w:r w:rsidRPr="00740966">
              <w:rPr>
                <w:bCs/>
              </w:rPr>
              <w:t>Специализированная Организация Южного Урала</w:t>
            </w:r>
            <w:r w:rsidRPr="00740966">
              <w:rPr>
                <w:bCs/>
                <w:caps/>
              </w:rPr>
              <w:t>»</w:t>
            </w:r>
          </w:p>
        </w:tc>
      </w:tr>
      <w:tr w:rsidR="00411EBC" w:rsidRPr="00DA0A34" w:rsidTr="00060302">
        <w:trPr>
          <w:trHeight w:val="59"/>
        </w:trPr>
        <w:tc>
          <w:tcPr>
            <w:tcW w:w="1260" w:type="dxa"/>
            <w:shd w:val="clear" w:color="auto" w:fill="FFFFFF"/>
          </w:tcPr>
          <w:p w:rsidR="00411EBC" w:rsidRPr="00DA0A34" w:rsidRDefault="00411EBC" w:rsidP="00411E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12.45-13.00</w:t>
            </w:r>
          </w:p>
        </w:tc>
        <w:tc>
          <w:tcPr>
            <w:tcW w:w="5620" w:type="dxa"/>
            <w:shd w:val="clear" w:color="auto" w:fill="FFFFFF"/>
          </w:tcPr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>Образование в сфере закупок.</w:t>
            </w:r>
          </w:p>
        </w:tc>
        <w:tc>
          <w:tcPr>
            <w:tcW w:w="3932" w:type="dxa"/>
            <w:shd w:val="clear" w:color="auto" w:fill="FFFFFF"/>
          </w:tcPr>
          <w:p w:rsidR="00411EBC" w:rsidRPr="00DA0A34" w:rsidRDefault="00411EBC" w:rsidP="00F10CE4">
            <w:pPr>
              <w:widowControl w:val="0"/>
              <w:shd w:val="clear" w:color="auto" w:fill="FFFFFF"/>
              <w:tabs>
                <w:tab w:val="left" w:pos="1135"/>
              </w:tabs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A0A34">
              <w:rPr>
                <w:b/>
                <w:bCs/>
                <w:caps/>
              </w:rPr>
              <w:t>Иконникова Татьяна Михайловна</w:t>
            </w:r>
            <w:r w:rsidRPr="00DA0A34">
              <w:rPr>
                <w:b/>
                <w:bCs/>
              </w:rPr>
              <w:t xml:space="preserve"> - </w:t>
            </w:r>
            <w:r w:rsidR="00F10CE4">
              <w:rPr>
                <w:b/>
                <w:bCs/>
              </w:rPr>
              <w:t xml:space="preserve"> </w:t>
            </w:r>
            <w:r w:rsidR="00F10CE4" w:rsidRPr="00F10CE4">
              <w:rPr>
                <w:bCs/>
              </w:rPr>
              <w:t xml:space="preserve">руководитель Центра подготовки специалистов в области государственных, муниципальных и корпоративных закупок Челябинского филиала </w:t>
            </w:r>
            <w:proofErr w:type="spellStart"/>
            <w:r w:rsidRPr="00F10CE4">
              <w:rPr>
                <w:bCs/>
              </w:rPr>
              <w:t>РАНХиГС</w:t>
            </w:r>
            <w:proofErr w:type="spellEnd"/>
          </w:p>
        </w:tc>
      </w:tr>
      <w:tr w:rsidR="00411EBC" w:rsidRPr="00DA0A34" w:rsidTr="00060302">
        <w:trPr>
          <w:trHeight w:val="59"/>
        </w:trPr>
        <w:tc>
          <w:tcPr>
            <w:tcW w:w="1260" w:type="dxa"/>
            <w:shd w:val="clear" w:color="auto" w:fill="FFFFFF"/>
          </w:tcPr>
          <w:p w:rsidR="00411EBC" w:rsidRPr="00DA0A34" w:rsidRDefault="00411EBC" w:rsidP="00411EBC">
            <w:pPr>
              <w:rPr>
                <w:b/>
                <w:color w:val="000000"/>
              </w:rPr>
            </w:pPr>
            <w:r w:rsidRPr="00DA0A34">
              <w:rPr>
                <w:b/>
                <w:color w:val="000000"/>
              </w:rPr>
              <w:t>13.00-13.30</w:t>
            </w:r>
          </w:p>
        </w:tc>
        <w:tc>
          <w:tcPr>
            <w:tcW w:w="5620" w:type="dxa"/>
            <w:shd w:val="clear" w:color="auto" w:fill="FFFFFF"/>
          </w:tcPr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 xml:space="preserve">Банковские услуги участникам системы </w:t>
            </w:r>
            <w:proofErr w:type="spellStart"/>
            <w:r w:rsidRPr="00DA0A34">
              <w:rPr>
                <w:color w:val="000000"/>
              </w:rPr>
              <w:t>госзакупок</w:t>
            </w:r>
            <w:proofErr w:type="spellEnd"/>
            <w:r w:rsidRPr="00DA0A34">
              <w:rPr>
                <w:color w:val="000000"/>
              </w:rPr>
              <w:t>.</w:t>
            </w:r>
          </w:p>
          <w:p w:rsidR="00411EBC" w:rsidRPr="00DA0A34" w:rsidRDefault="00411EBC" w:rsidP="00411EBC">
            <w:pPr>
              <w:jc w:val="both"/>
              <w:rPr>
                <w:color w:val="000000"/>
              </w:rPr>
            </w:pPr>
            <w:r w:rsidRPr="00DA0A34">
              <w:rPr>
                <w:color w:val="000000"/>
              </w:rPr>
              <w:t xml:space="preserve">Банковское сопровождение </w:t>
            </w:r>
            <w:proofErr w:type="spellStart"/>
            <w:r w:rsidRPr="00DA0A34">
              <w:rPr>
                <w:color w:val="000000"/>
              </w:rPr>
              <w:t>госконтрактов</w:t>
            </w:r>
            <w:proofErr w:type="spellEnd"/>
            <w:r w:rsidRPr="00DA0A34">
              <w:rPr>
                <w:color w:val="000000"/>
              </w:rPr>
              <w:t>.</w:t>
            </w:r>
          </w:p>
        </w:tc>
        <w:tc>
          <w:tcPr>
            <w:tcW w:w="3932" w:type="dxa"/>
            <w:shd w:val="clear" w:color="auto" w:fill="FFFFFF"/>
          </w:tcPr>
          <w:p w:rsidR="00411EBC" w:rsidRPr="00DA0A34" w:rsidRDefault="00411EBC" w:rsidP="0041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DA0A34">
              <w:rPr>
                <w:b/>
                <w:bCs/>
                <w:caps/>
                <w:color w:val="000000"/>
              </w:rPr>
              <w:t>представители банковской сферы</w:t>
            </w:r>
          </w:p>
        </w:tc>
      </w:tr>
      <w:tr w:rsidR="00411EBC" w:rsidRPr="00DA0A34" w:rsidTr="00060302">
        <w:tc>
          <w:tcPr>
            <w:tcW w:w="1260" w:type="dxa"/>
            <w:shd w:val="clear" w:color="auto" w:fill="FFFFFF"/>
          </w:tcPr>
          <w:p w:rsidR="00411EBC" w:rsidRPr="00DA0A34" w:rsidRDefault="00411EBC" w:rsidP="00411EBC">
            <w:pPr>
              <w:rPr>
                <w:b/>
                <w:color w:val="000000"/>
              </w:rPr>
            </w:pPr>
            <w:r w:rsidRPr="00DA0A34">
              <w:rPr>
                <w:b/>
                <w:color w:val="000000"/>
              </w:rPr>
              <w:t>13.30-14.00</w:t>
            </w:r>
          </w:p>
        </w:tc>
        <w:tc>
          <w:tcPr>
            <w:tcW w:w="5620" w:type="dxa"/>
            <w:shd w:val="clear" w:color="auto" w:fill="FFFFFF"/>
          </w:tcPr>
          <w:p w:rsidR="00411EBC" w:rsidRPr="00DA0A34" w:rsidRDefault="00411EBC" w:rsidP="00411EBC">
            <w:pPr>
              <w:jc w:val="both"/>
            </w:pPr>
            <w:r w:rsidRPr="00DA0A34">
              <w:t>Ответы на вопросы.</w:t>
            </w:r>
          </w:p>
        </w:tc>
        <w:tc>
          <w:tcPr>
            <w:tcW w:w="3932" w:type="dxa"/>
            <w:shd w:val="clear" w:color="auto" w:fill="FFFFFF"/>
          </w:tcPr>
          <w:p w:rsidR="00411EBC" w:rsidRPr="00DA0A34" w:rsidRDefault="00411EBC" w:rsidP="0041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  <w:caps/>
                <w:color w:val="000000"/>
              </w:rPr>
            </w:pPr>
          </w:p>
        </w:tc>
      </w:tr>
    </w:tbl>
    <w:p w:rsidR="00890D7A" w:rsidRDefault="00890D7A" w:rsidP="00804FAC">
      <w:pPr>
        <w:ind w:right="-568"/>
        <w:jc w:val="both"/>
        <w:rPr>
          <w:b/>
          <w:color w:val="000000"/>
        </w:rPr>
      </w:pPr>
    </w:p>
    <w:p w:rsidR="00F10CE4" w:rsidRPr="009877CA" w:rsidRDefault="00686D5F" w:rsidP="0055440B">
      <w:pPr>
        <w:ind w:right="-568"/>
        <w:jc w:val="both"/>
        <w:rPr>
          <w:b/>
          <w:color w:val="000000"/>
        </w:rPr>
      </w:pPr>
      <w:r>
        <w:rPr>
          <w:rStyle w:val="ad"/>
          <w:sz w:val="20"/>
          <w:szCs w:val="20"/>
        </w:rPr>
        <w:t>Обращаем Ваше внимание, что по независящим от организатора конференции причинам</w:t>
      </w:r>
      <w:r w:rsidR="006058E7">
        <w:rPr>
          <w:rStyle w:val="ad"/>
          <w:sz w:val="20"/>
          <w:szCs w:val="20"/>
        </w:rPr>
        <w:t>,</w:t>
      </w:r>
      <w:r>
        <w:rPr>
          <w:rStyle w:val="ad"/>
          <w:sz w:val="20"/>
          <w:szCs w:val="20"/>
        </w:rPr>
        <w:t xml:space="preserve"> состав докладчиков и время выступления в Программе конференции могут быть изменены</w:t>
      </w:r>
      <w:r w:rsidR="006058E7">
        <w:rPr>
          <w:rStyle w:val="ad"/>
          <w:sz w:val="20"/>
          <w:szCs w:val="20"/>
        </w:rPr>
        <w:t>.</w:t>
      </w:r>
      <w:r>
        <w:rPr>
          <w:rStyle w:val="ad"/>
          <w:sz w:val="20"/>
          <w:szCs w:val="20"/>
        </w:rPr>
        <w:t xml:space="preserve"> </w:t>
      </w:r>
      <w:r w:rsidR="006058E7">
        <w:rPr>
          <w:rStyle w:val="ad"/>
          <w:sz w:val="20"/>
          <w:szCs w:val="20"/>
        </w:rPr>
        <w:t>И</w:t>
      </w:r>
      <w:r>
        <w:rPr>
          <w:rStyle w:val="ad"/>
          <w:sz w:val="20"/>
          <w:szCs w:val="20"/>
        </w:rPr>
        <w:t xml:space="preserve">нтересующие Вас вопросы </w:t>
      </w:r>
      <w:r w:rsidR="006058E7">
        <w:rPr>
          <w:rStyle w:val="ad"/>
          <w:sz w:val="20"/>
          <w:szCs w:val="20"/>
        </w:rPr>
        <w:t xml:space="preserve">могут быть </w:t>
      </w:r>
      <w:r>
        <w:rPr>
          <w:rStyle w:val="ad"/>
          <w:sz w:val="20"/>
          <w:szCs w:val="20"/>
        </w:rPr>
        <w:t>уточн</w:t>
      </w:r>
      <w:r w:rsidR="003D78CF">
        <w:rPr>
          <w:rStyle w:val="ad"/>
          <w:sz w:val="20"/>
          <w:szCs w:val="20"/>
        </w:rPr>
        <w:t>ены</w:t>
      </w:r>
      <w:r>
        <w:rPr>
          <w:rStyle w:val="ad"/>
          <w:sz w:val="20"/>
          <w:szCs w:val="20"/>
        </w:rPr>
        <w:t xml:space="preserve"> при регистрации.</w:t>
      </w:r>
    </w:p>
    <w:sectPr w:rsidR="00F10CE4" w:rsidRPr="009877CA" w:rsidSect="002800C3">
      <w:pgSz w:w="11906" w:h="16838"/>
      <w:pgMar w:top="1134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C2" w:rsidRDefault="00CC29C2" w:rsidP="00784126">
      <w:r>
        <w:separator/>
      </w:r>
    </w:p>
  </w:endnote>
  <w:endnote w:type="continuationSeparator" w:id="0">
    <w:p w:rsidR="00CC29C2" w:rsidRDefault="00CC29C2" w:rsidP="0078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C2" w:rsidRDefault="00CC29C2" w:rsidP="00784126">
      <w:r>
        <w:separator/>
      </w:r>
    </w:p>
  </w:footnote>
  <w:footnote w:type="continuationSeparator" w:id="0">
    <w:p w:rsidR="00CC29C2" w:rsidRDefault="00CC29C2" w:rsidP="0078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1D" w:rsidRDefault="007A23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F96">
      <w:rPr>
        <w:noProof/>
      </w:rPr>
      <w:t>11</w:t>
    </w:r>
    <w:r>
      <w:rPr>
        <w:noProof/>
      </w:rPr>
      <w:fldChar w:fldCharType="end"/>
    </w:r>
  </w:p>
  <w:p w:rsidR="00DF271D" w:rsidRDefault="00DF27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3"/>
    <w:rsid w:val="000039B0"/>
    <w:rsid w:val="00003A30"/>
    <w:rsid w:val="000051D9"/>
    <w:rsid w:val="00005724"/>
    <w:rsid w:val="0001157B"/>
    <w:rsid w:val="00016E12"/>
    <w:rsid w:val="0002178D"/>
    <w:rsid w:val="000223DA"/>
    <w:rsid w:val="000230C5"/>
    <w:rsid w:val="00025059"/>
    <w:rsid w:val="00025D3E"/>
    <w:rsid w:val="0003224B"/>
    <w:rsid w:val="000335EB"/>
    <w:rsid w:val="00035DED"/>
    <w:rsid w:val="00035F34"/>
    <w:rsid w:val="00036500"/>
    <w:rsid w:val="000367C2"/>
    <w:rsid w:val="000409B8"/>
    <w:rsid w:val="00042273"/>
    <w:rsid w:val="0004348A"/>
    <w:rsid w:val="00044DE4"/>
    <w:rsid w:val="0005686D"/>
    <w:rsid w:val="00057FFD"/>
    <w:rsid w:val="00060302"/>
    <w:rsid w:val="000631E0"/>
    <w:rsid w:val="00066DD4"/>
    <w:rsid w:val="000676BC"/>
    <w:rsid w:val="000718A8"/>
    <w:rsid w:val="000722D8"/>
    <w:rsid w:val="00072FA6"/>
    <w:rsid w:val="00076091"/>
    <w:rsid w:val="0008239F"/>
    <w:rsid w:val="000839C4"/>
    <w:rsid w:val="00091BDE"/>
    <w:rsid w:val="000977D2"/>
    <w:rsid w:val="000A0621"/>
    <w:rsid w:val="000A1357"/>
    <w:rsid w:val="000A22AA"/>
    <w:rsid w:val="000A295F"/>
    <w:rsid w:val="000A3B81"/>
    <w:rsid w:val="000A3C75"/>
    <w:rsid w:val="000A7119"/>
    <w:rsid w:val="000B1C62"/>
    <w:rsid w:val="000B2E71"/>
    <w:rsid w:val="000B424D"/>
    <w:rsid w:val="000B4F61"/>
    <w:rsid w:val="000B4FBF"/>
    <w:rsid w:val="000B7536"/>
    <w:rsid w:val="000B7F07"/>
    <w:rsid w:val="000C003A"/>
    <w:rsid w:val="000C01F4"/>
    <w:rsid w:val="000C21AC"/>
    <w:rsid w:val="000C4474"/>
    <w:rsid w:val="000C663C"/>
    <w:rsid w:val="000C77EA"/>
    <w:rsid w:val="000D1AAF"/>
    <w:rsid w:val="000D1CCE"/>
    <w:rsid w:val="000D1EE0"/>
    <w:rsid w:val="000D4053"/>
    <w:rsid w:val="000E19D3"/>
    <w:rsid w:val="000E39A7"/>
    <w:rsid w:val="000F0B2F"/>
    <w:rsid w:val="00105FB3"/>
    <w:rsid w:val="00107B84"/>
    <w:rsid w:val="00114523"/>
    <w:rsid w:val="00115118"/>
    <w:rsid w:val="00116B63"/>
    <w:rsid w:val="00120251"/>
    <w:rsid w:val="00120AC4"/>
    <w:rsid w:val="00120D19"/>
    <w:rsid w:val="00121CCA"/>
    <w:rsid w:val="001368C2"/>
    <w:rsid w:val="00140C57"/>
    <w:rsid w:val="00142B0E"/>
    <w:rsid w:val="001447D6"/>
    <w:rsid w:val="00144DE1"/>
    <w:rsid w:val="0015067E"/>
    <w:rsid w:val="001525F1"/>
    <w:rsid w:val="001530CB"/>
    <w:rsid w:val="001531A1"/>
    <w:rsid w:val="0015534D"/>
    <w:rsid w:val="00155D95"/>
    <w:rsid w:val="00157CCA"/>
    <w:rsid w:val="00160040"/>
    <w:rsid w:val="00161DDA"/>
    <w:rsid w:val="0016243E"/>
    <w:rsid w:val="00166971"/>
    <w:rsid w:val="00167E31"/>
    <w:rsid w:val="00173C26"/>
    <w:rsid w:val="00173E96"/>
    <w:rsid w:val="001808F4"/>
    <w:rsid w:val="00180FF0"/>
    <w:rsid w:val="00182443"/>
    <w:rsid w:val="00192DF0"/>
    <w:rsid w:val="001958FF"/>
    <w:rsid w:val="0019609E"/>
    <w:rsid w:val="0019637A"/>
    <w:rsid w:val="001A25F3"/>
    <w:rsid w:val="001A7367"/>
    <w:rsid w:val="001B33F9"/>
    <w:rsid w:val="001B521B"/>
    <w:rsid w:val="001B754A"/>
    <w:rsid w:val="001B77E4"/>
    <w:rsid w:val="001C0E0F"/>
    <w:rsid w:val="001C2AAB"/>
    <w:rsid w:val="001C62C5"/>
    <w:rsid w:val="001C665F"/>
    <w:rsid w:val="001D254F"/>
    <w:rsid w:val="001D5DF7"/>
    <w:rsid w:val="001E330B"/>
    <w:rsid w:val="001E5214"/>
    <w:rsid w:val="001F3412"/>
    <w:rsid w:val="001F3E0A"/>
    <w:rsid w:val="001F5DE5"/>
    <w:rsid w:val="001F63CB"/>
    <w:rsid w:val="001F7A93"/>
    <w:rsid w:val="00201E76"/>
    <w:rsid w:val="002027BB"/>
    <w:rsid w:val="00207022"/>
    <w:rsid w:val="00215AE5"/>
    <w:rsid w:val="002177A3"/>
    <w:rsid w:val="00217C62"/>
    <w:rsid w:val="002212F9"/>
    <w:rsid w:val="00221A12"/>
    <w:rsid w:val="00224E05"/>
    <w:rsid w:val="00225FA1"/>
    <w:rsid w:val="002276CA"/>
    <w:rsid w:val="0023228E"/>
    <w:rsid w:val="00234CFA"/>
    <w:rsid w:val="00234D94"/>
    <w:rsid w:val="00234DA8"/>
    <w:rsid w:val="00236319"/>
    <w:rsid w:val="0023770B"/>
    <w:rsid w:val="002451C6"/>
    <w:rsid w:val="00246138"/>
    <w:rsid w:val="002479C3"/>
    <w:rsid w:val="00247FC3"/>
    <w:rsid w:val="00250A83"/>
    <w:rsid w:val="00252FE6"/>
    <w:rsid w:val="0025364B"/>
    <w:rsid w:val="00253B4E"/>
    <w:rsid w:val="002556D2"/>
    <w:rsid w:val="002610E6"/>
    <w:rsid w:val="00261A99"/>
    <w:rsid w:val="002646DC"/>
    <w:rsid w:val="00267D0F"/>
    <w:rsid w:val="00270129"/>
    <w:rsid w:val="00273520"/>
    <w:rsid w:val="00275D72"/>
    <w:rsid w:val="002800C3"/>
    <w:rsid w:val="0028221D"/>
    <w:rsid w:val="00284478"/>
    <w:rsid w:val="002850F1"/>
    <w:rsid w:val="0028660C"/>
    <w:rsid w:val="002903FC"/>
    <w:rsid w:val="002922AF"/>
    <w:rsid w:val="00292A1D"/>
    <w:rsid w:val="00293873"/>
    <w:rsid w:val="00297371"/>
    <w:rsid w:val="0029795E"/>
    <w:rsid w:val="002A2DF0"/>
    <w:rsid w:val="002A5ED2"/>
    <w:rsid w:val="002B1EF4"/>
    <w:rsid w:val="002B1F36"/>
    <w:rsid w:val="002B3940"/>
    <w:rsid w:val="002B3C24"/>
    <w:rsid w:val="002B497E"/>
    <w:rsid w:val="002B7021"/>
    <w:rsid w:val="002C04E9"/>
    <w:rsid w:val="002C1305"/>
    <w:rsid w:val="002C16E6"/>
    <w:rsid w:val="002C235D"/>
    <w:rsid w:val="002C6515"/>
    <w:rsid w:val="002C6920"/>
    <w:rsid w:val="002E017B"/>
    <w:rsid w:val="002E03ED"/>
    <w:rsid w:val="002E0BEF"/>
    <w:rsid w:val="002E0D38"/>
    <w:rsid w:val="002F1E24"/>
    <w:rsid w:val="002F3534"/>
    <w:rsid w:val="002F44A7"/>
    <w:rsid w:val="002F452B"/>
    <w:rsid w:val="002F4747"/>
    <w:rsid w:val="002F6414"/>
    <w:rsid w:val="002F642A"/>
    <w:rsid w:val="002F6688"/>
    <w:rsid w:val="0030272D"/>
    <w:rsid w:val="003049F9"/>
    <w:rsid w:val="003110F1"/>
    <w:rsid w:val="00311B51"/>
    <w:rsid w:val="00312429"/>
    <w:rsid w:val="003132D0"/>
    <w:rsid w:val="00314AB6"/>
    <w:rsid w:val="00316454"/>
    <w:rsid w:val="0031758A"/>
    <w:rsid w:val="00335628"/>
    <w:rsid w:val="0034005F"/>
    <w:rsid w:val="00346F39"/>
    <w:rsid w:val="00347AA2"/>
    <w:rsid w:val="003500D1"/>
    <w:rsid w:val="00361E4F"/>
    <w:rsid w:val="00364DA0"/>
    <w:rsid w:val="00365F61"/>
    <w:rsid w:val="00366EFA"/>
    <w:rsid w:val="003746BB"/>
    <w:rsid w:val="00374EF9"/>
    <w:rsid w:val="00375494"/>
    <w:rsid w:val="0037592D"/>
    <w:rsid w:val="00375BD6"/>
    <w:rsid w:val="003776D7"/>
    <w:rsid w:val="00386F06"/>
    <w:rsid w:val="003872F1"/>
    <w:rsid w:val="00391A78"/>
    <w:rsid w:val="00394263"/>
    <w:rsid w:val="0039435B"/>
    <w:rsid w:val="003949ED"/>
    <w:rsid w:val="00394C50"/>
    <w:rsid w:val="003A1E45"/>
    <w:rsid w:val="003A24A7"/>
    <w:rsid w:val="003A3694"/>
    <w:rsid w:val="003A3E7F"/>
    <w:rsid w:val="003B404A"/>
    <w:rsid w:val="003B68FF"/>
    <w:rsid w:val="003C3788"/>
    <w:rsid w:val="003D0669"/>
    <w:rsid w:val="003D0B7D"/>
    <w:rsid w:val="003D78CF"/>
    <w:rsid w:val="003E20A5"/>
    <w:rsid w:val="003E7153"/>
    <w:rsid w:val="003F005A"/>
    <w:rsid w:val="003F0CBD"/>
    <w:rsid w:val="004002A2"/>
    <w:rsid w:val="0040065A"/>
    <w:rsid w:val="0040451B"/>
    <w:rsid w:val="00404584"/>
    <w:rsid w:val="00407577"/>
    <w:rsid w:val="00411EBC"/>
    <w:rsid w:val="004131E1"/>
    <w:rsid w:val="004147C1"/>
    <w:rsid w:val="004163E5"/>
    <w:rsid w:val="0042328C"/>
    <w:rsid w:val="00427C44"/>
    <w:rsid w:val="004317A4"/>
    <w:rsid w:val="004327A0"/>
    <w:rsid w:val="00432D57"/>
    <w:rsid w:val="00433397"/>
    <w:rsid w:val="00434228"/>
    <w:rsid w:val="0043695C"/>
    <w:rsid w:val="00440D10"/>
    <w:rsid w:val="00442225"/>
    <w:rsid w:val="004502DE"/>
    <w:rsid w:val="0045133E"/>
    <w:rsid w:val="00451784"/>
    <w:rsid w:val="004520A8"/>
    <w:rsid w:val="00452BDE"/>
    <w:rsid w:val="00455142"/>
    <w:rsid w:val="004552BB"/>
    <w:rsid w:val="004611BC"/>
    <w:rsid w:val="004626CF"/>
    <w:rsid w:val="00462D78"/>
    <w:rsid w:val="00464149"/>
    <w:rsid w:val="00472B80"/>
    <w:rsid w:val="00482CFB"/>
    <w:rsid w:val="004845A7"/>
    <w:rsid w:val="00484604"/>
    <w:rsid w:val="00486A9D"/>
    <w:rsid w:val="0048726E"/>
    <w:rsid w:val="004875ED"/>
    <w:rsid w:val="00487D58"/>
    <w:rsid w:val="00490301"/>
    <w:rsid w:val="00490743"/>
    <w:rsid w:val="0049303E"/>
    <w:rsid w:val="004943BE"/>
    <w:rsid w:val="00497640"/>
    <w:rsid w:val="004A16DE"/>
    <w:rsid w:val="004A1F42"/>
    <w:rsid w:val="004A473C"/>
    <w:rsid w:val="004A5FF2"/>
    <w:rsid w:val="004A7069"/>
    <w:rsid w:val="004B05EF"/>
    <w:rsid w:val="004B0FF7"/>
    <w:rsid w:val="004B1517"/>
    <w:rsid w:val="004B5F75"/>
    <w:rsid w:val="004C2D30"/>
    <w:rsid w:val="004C6795"/>
    <w:rsid w:val="004C7FBF"/>
    <w:rsid w:val="004D2482"/>
    <w:rsid w:val="004D2B9D"/>
    <w:rsid w:val="004D319B"/>
    <w:rsid w:val="004E4468"/>
    <w:rsid w:val="004E5995"/>
    <w:rsid w:val="004E6E6E"/>
    <w:rsid w:val="004E76AD"/>
    <w:rsid w:val="004F44AE"/>
    <w:rsid w:val="004F727F"/>
    <w:rsid w:val="00502B9E"/>
    <w:rsid w:val="00503ACF"/>
    <w:rsid w:val="005060D6"/>
    <w:rsid w:val="00511FA1"/>
    <w:rsid w:val="00512EAF"/>
    <w:rsid w:val="00515058"/>
    <w:rsid w:val="005155FA"/>
    <w:rsid w:val="00521B1D"/>
    <w:rsid w:val="00521D06"/>
    <w:rsid w:val="0052245A"/>
    <w:rsid w:val="00527A84"/>
    <w:rsid w:val="00533406"/>
    <w:rsid w:val="00533DA5"/>
    <w:rsid w:val="00534D95"/>
    <w:rsid w:val="00535385"/>
    <w:rsid w:val="0053599E"/>
    <w:rsid w:val="00540D17"/>
    <w:rsid w:val="00542CC0"/>
    <w:rsid w:val="00544378"/>
    <w:rsid w:val="00545153"/>
    <w:rsid w:val="00552FA5"/>
    <w:rsid w:val="005541CA"/>
    <w:rsid w:val="0055440B"/>
    <w:rsid w:val="00554750"/>
    <w:rsid w:val="00554A99"/>
    <w:rsid w:val="00560E33"/>
    <w:rsid w:val="00565497"/>
    <w:rsid w:val="0057223E"/>
    <w:rsid w:val="005756B7"/>
    <w:rsid w:val="005767CC"/>
    <w:rsid w:val="005859A6"/>
    <w:rsid w:val="00586566"/>
    <w:rsid w:val="00590214"/>
    <w:rsid w:val="005925FB"/>
    <w:rsid w:val="00592C8F"/>
    <w:rsid w:val="005947C3"/>
    <w:rsid w:val="00594FBB"/>
    <w:rsid w:val="005961BC"/>
    <w:rsid w:val="0059667D"/>
    <w:rsid w:val="0059672A"/>
    <w:rsid w:val="005A0258"/>
    <w:rsid w:val="005A2907"/>
    <w:rsid w:val="005A4514"/>
    <w:rsid w:val="005A6100"/>
    <w:rsid w:val="005A72A7"/>
    <w:rsid w:val="005B3F6B"/>
    <w:rsid w:val="005B497E"/>
    <w:rsid w:val="005B5166"/>
    <w:rsid w:val="005B59AE"/>
    <w:rsid w:val="005B5A19"/>
    <w:rsid w:val="005B6FFD"/>
    <w:rsid w:val="005B7D62"/>
    <w:rsid w:val="005C4883"/>
    <w:rsid w:val="005C65B0"/>
    <w:rsid w:val="005C7EA9"/>
    <w:rsid w:val="005D1F6A"/>
    <w:rsid w:val="005D4BB2"/>
    <w:rsid w:val="005D4DBB"/>
    <w:rsid w:val="005D796F"/>
    <w:rsid w:val="005E29B7"/>
    <w:rsid w:val="005E7C44"/>
    <w:rsid w:val="005F15F8"/>
    <w:rsid w:val="005F218C"/>
    <w:rsid w:val="005F368D"/>
    <w:rsid w:val="005F4292"/>
    <w:rsid w:val="005F6121"/>
    <w:rsid w:val="00601F73"/>
    <w:rsid w:val="006058E7"/>
    <w:rsid w:val="006060B9"/>
    <w:rsid w:val="00606F18"/>
    <w:rsid w:val="00611EB4"/>
    <w:rsid w:val="0062013A"/>
    <w:rsid w:val="00622190"/>
    <w:rsid w:val="00622258"/>
    <w:rsid w:val="0062454C"/>
    <w:rsid w:val="00624B2C"/>
    <w:rsid w:val="006269D1"/>
    <w:rsid w:val="00630742"/>
    <w:rsid w:val="006419ED"/>
    <w:rsid w:val="00645A83"/>
    <w:rsid w:val="00652050"/>
    <w:rsid w:val="00653039"/>
    <w:rsid w:val="006554FC"/>
    <w:rsid w:val="006567E6"/>
    <w:rsid w:val="006604F4"/>
    <w:rsid w:val="006612AD"/>
    <w:rsid w:val="006621A0"/>
    <w:rsid w:val="00664F19"/>
    <w:rsid w:val="00667050"/>
    <w:rsid w:val="00667C12"/>
    <w:rsid w:val="00667C85"/>
    <w:rsid w:val="00673314"/>
    <w:rsid w:val="006751BC"/>
    <w:rsid w:val="0067607A"/>
    <w:rsid w:val="00676FEE"/>
    <w:rsid w:val="006812DA"/>
    <w:rsid w:val="00682946"/>
    <w:rsid w:val="0068412C"/>
    <w:rsid w:val="00684E4E"/>
    <w:rsid w:val="00685947"/>
    <w:rsid w:val="00686D5F"/>
    <w:rsid w:val="0069111C"/>
    <w:rsid w:val="006A0108"/>
    <w:rsid w:val="006A0C8C"/>
    <w:rsid w:val="006B0506"/>
    <w:rsid w:val="006B3198"/>
    <w:rsid w:val="006B5678"/>
    <w:rsid w:val="006B5EA8"/>
    <w:rsid w:val="006B61D0"/>
    <w:rsid w:val="006B6EA2"/>
    <w:rsid w:val="006D19D0"/>
    <w:rsid w:val="006E0326"/>
    <w:rsid w:val="006E2CB9"/>
    <w:rsid w:val="006E3CE0"/>
    <w:rsid w:val="006E4604"/>
    <w:rsid w:val="006E56B9"/>
    <w:rsid w:val="006E73A7"/>
    <w:rsid w:val="006E7D8C"/>
    <w:rsid w:val="006F0108"/>
    <w:rsid w:val="006F0C81"/>
    <w:rsid w:val="006F204E"/>
    <w:rsid w:val="006F354F"/>
    <w:rsid w:val="006F3A12"/>
    <w:rsid w:val="006F5F77"/>
    <w:rsid w:val="006F71C0"/>
    <w:rsid w:val="007023B6"/>
    <w:rsid w:val="00706C3F"/>
    <w:rsid w:val="0070755E"/>
    <w:rsid w:val="0071347C"/>
    <w:rsid w:val="0071372E"/>
    <w:rsid w:val="007204A3"/>
    <w:rsid w:val="00720576"/>
    <w:rsid w:val="00721407"/>
    <w:rsid w:val="00721EF5"/>
    <w:rsid w:val="00722B41"/>
    <w:rsid w:val="00722E4E"/>
    <w:rsid w:val="0072311E"/>
    <w:rsid w:val="00723B04"/>
    <w:rsid w:val="007252B8"/>
    <w:rsid w:val="007255A7"/>
    <w:rsid w:val="00727862"/>
    <w:rsid w:val="007304D5"/>
    <w:rsid w:val="00731205"/>
    <w:rsid w:val="00731BE5"/>
    <w:rsid w:val="00734849"/>
    <w:rsid w:val="00734A36"/>
    <w:rsid w:val="007364D1"/>
    <w:rsid w:val="00740966"/>
    <w:rsid w:val="0074122D"/>
    <w:rsid w:val="007414D1"/>
    <w:rsid w:val="00744C63"/>
    <w:rsid w:val="0075568E"/>
    <w:rsid w:val="007569F4"/>
    <w:rsid w:val="007616F9"/>
    <w:rsid w:val="00762F25"/>
    <w:rsid w:val="0076416B"/>
    <w:rsid w:val="00766891"/>
    <w:rsid w:val="0077227A"/>
    <w:rsid w:val="00772291"/>
    <w:rsid w:val="0077404A"/>
    <w:rsid w:val="0078352C"/>
    <w:rsid w:val="00783D6D"/>
    <w:rsid w:val="00784126"/>
    <w:rsid w:val="00785CB0"/>
    <w:rsid w:val="00793155"/>
    <w:rsid w:val="00793462"/>
    <w:rsid w:val="00793CD2"/>
    <w:rsid w:val="00794024"/>
    <w:rsid w:val="00797057"/>
    <w:rsid w:val="007971CF"/>
    <w:rsid w:val="007A23FB"/>
    <w:rsid w:val="007B084A"/>
    <w:rsid w:val="007B40E2"/>
    <w:rsid w:val="007B6194"/>
    <w:rsid w:val="007C1D43"/>
    <w:rsid w:val="007C1E75"/>
    <w:rsid w:val="007C230C"/>
    <w:rsid w:val="007C50CC"/>
    <w:rsid w:val="007C681A"/>
    <w:rsid w:val="007C696C"/>
    <w:rsid w:val="007D59C2"/>
    <w:rsid w:val="007D788D"/>
    <w:rsid w:val="007E0376"/>
    <w:rsid w:val="007E3D62"/>
    <w:rsid w:val="007E4AFB"/>
    <w:rsid w:val="007E59FF"/>
    <w:rsid w:val="007E5DBD"/>
    <w:rsid w:val="007E65E5"/>
    <w:rsid w:val="007F27C2"/>
    <w:rsid w:val="007F34C8"/>
    <w:rsid w:val="007F39F7"/>
    <w:rsid w:val="007F608A"/>
    <w:rsid w:val="007F6F96"/>
    <w:rsid w:val="007F7421"/>
    <w:rsid w:val="007F7950"/>
    <w:rsid w:val="00803C63"/>
    <w:rsid w:val="00804FAC"/>
    <w:rsid w:val="0080729D"/>
    <w:rsid w:val="0081024C"/>
    <w:rsid w:val="00811790"/>
    <w:rsid w:val="00811D26"/>
    <w:rsid w:val="00815D5B"/>
    <w:rsid w:val="0081682A"/>
    <w:rsid w:val="008217FA"/>
    <w:rsid w:val="0082482F"/>
    <w:rsid w:val="00824B21"/>
    <w:rsid w:val="00845236"/>
    <w:rsid w:val="00845237"/>
    <w:rsid w:val="00845CC6"/>
    <w:rsid w:val="008475BF"/>
    <w:rsid w:val="00850E1A"/>
    <w:rsid w:val="00854CFE"/>
    <w:rsid w:val="00855FC2"/>
    <w:rsid w:val="00861BC8"/>
    <w:rsid w:val="008661F6"/>
    <w:rsid w:val="008662C9"/>
    <w:rsid w:val="008707A7"/>
    <w:rsid w:val="008759B4"/>
    <w:rsid w:val="00876EF8"/>
    <w:rsid w:val="00880F94"/>
    <w:rsid w:val="008811D8"/>
    <w:rsid w:val="00881EC9"/>
    <w:rsid w:val="008826B2"/>
    <w:rsid w:val="00882A8E"/>
    <w:rsid w:val="00890010"/>
    <w:rsid w:val="00890CA1"/>
    <w:rsid w:val="00890D7A"/>
    <w:rsid w:val="00891C9A"/>
    <w:rsid w:val="0089336B"/>
    <w:rsid w:val="008976BA"/>
    <w:rsid w:val="008A529F"/>
    <w:rsid w:val="008A53F2"/>
    <w:rsid w:val="008B11FC"/>
    <w:rsid w:val="008B141F"/>
    <w:rsid w:val="008C0A38"/>
    <w:rsid w:val="008C1967"/>
    <w:rsid w:val="008C2349"/>
    <w:rsid w:val="008C3308"/>
    <w:rsid w:val="008C7F6C"/>
    <w:rsid w:val="008D05C7"/>
    <w:rsid w:val="008D311E"/>
    <w:rsid w:val="008D52D5"/>
    <w:rsid w:val="008D661F"/>
    <w:rsid w:val="008E1196"/>
    <w:rsid w:val="008E2545"/>
    <w:rsid w:val="008E7566"/>
    <w:rsid w:val="008F0294"/>
    <w:rsid w:val="008F3228"/>
    <w:rsid w:val="008F4F76"/>
    <w:rsid w:val="008F6CFD"/>
    <w:rsid w:val="00900391"/>
    <w:rsid w:val="00900D0B"/>
    <w:rsid w:val="00903E75"/>
    <w:rsid w:val="00906652"/>
    <w:rsid w:val="00914157"/>
    <w:rsid w:val="009152B9"/>
    <w:rsid w:val="00915CD4"/>
    <w:rsid w:val="00920A9C"/>
    <w:rsid w:val="00931754"/>
    <w:rsid w:val="00937B6E"/>
    <w:rsid w:val="00941FE4"/>
    <w:rsid w:val="0094219C"/>
    <w:rsid w:val="00947A48"/>
    <w:rsid w:val="00960134"/>
    <w:rsid w:val="00960DC7"/>
    <w:rsid w:val="00965706"/>
    <w:rsid w:val="00966210"/>
    <w:rsid w:val="0097380C"/>
    <w:rsid w:val="009752ED"/>
    <w:rsid w:val="0097622A"/>
    <w:rsid w:val="009813EC"/>
    <w:rsid w:val="00984E5A"/>
    <w:rsid w:val="009853C8"/>
    <w:rsid w:val="00986066"/>
    <w:rsid w:val="009877CA"/>
    <w:rsid w:val="00995875"/>
    <w:rsid w:val="00996103"/>
    <w:rsid w:val="00996D39"/>
    <w:rsid w:val="009978D7"/>
    <w:rsid w:val="009A30CD"/>
    <w:rsid w:val="009A4D0E"/>
    <w:rsid w:val="009A656E"/>
    <w:rsid w:val="009B05FE"/>
    <w:rsid w:val="009B090E"/>
    <w:rsid w:val="009B2169"/>
    <w:rsid w:val="009B2B6D"/>
    <w:rsid w:val="009B516A"/>
    <w:rsid w:val="009B6883"/>
    <w:rsid w:val="009C0010"/>
    <w:rsid w:val="009C00A4"/>
    <w:rsid w:val="009C1E5F"/>
    <w:rsid w:val="009C1ED6"/>
    <w:rsid w:val="009C3144"/>
    <w:rsid w:val="009C3DDE"/>
    <w:rsid w:val="009C5F82"/>
    <w:rsid w:val="009C7FE2"/>
    <w:rsid w:val="009D245F"/>
    <w:rsid w:val="009D795A"/>
    <w:rsid w:val="009E7655"/>
    <w:rsid w:val="009F083A"/>
    <w:rsid w:val="009F380B"/>
    <w:rsid w:val="00A033A8"/>
    <w:rsid w:val="00A11861"/>
    <w:rsid w:val="00A208E0"/>
    <w:rsid w:val="00A20C81"/>
    <w:rsid w:val="00A23243"/>
    <w:rsid w:val="00A27295"/>
    <w:rsid w:val="00A33872"/>
    <w:rsid w:val="00A34B17"/>
    <w:rsid w:val="00A34D44"/>
    <w:rsid w:val="00A378AF"/>
    <w:rsid w:val="00A50176"/>
    <w:rsid w:val="00A506B5"/>
    <w:rsid w:val="00A51917"/>
    <w:rsid w:val="00A525A0"/>
    <w:rsid w:val="00A54CFB"/>
    <w:rsid w:val="00A55104"/>
    <w:rsid w:val="00A571BE"/>
    <w:rsid w:val="00A62581"/>
    <w:rsid w:val="00A67EF6"/>
    <w:rsid w:val="00A70ED8"/>
    <w:rsid w:val="00A74755"/>
    <w:rsid w:val="00A74D67"/>
    <w:rsid w:val="00A77FF3"/>
    <w:rsid w:val="00A85A46"/>
    <w:rsid w:val="00A868A9"/>
    <w:rsid w:val="00A87ACB"/>
    <w:rsid w:val="00A913A5"/>
    <w:rsid w:val="00A97DE9"/>
    <w:rsid w:val="00AA0C7D"/>
    <w:rsid w:val="00AA18E1"/>
    <w:rsid w:val="00AA34E8"/>
    <w:rsid w:val="00AA5158"/>
    <w:rsid w:val="00AA5AB6"/>
    <w:rsid w:val="00AA5D9B"/>
    <w:rsid w:val="00AA6271"/>
    <w:rsid w:val="00AB28CA"/>
    <w:rsid w:val="00AC036E"/>
    <w:rsid w:val="00AD0CE0"/>
    <w:rsid w:val="00AD114A"/>
    <w:rsid w:val="00AD5AD4"/>
    <w:rsid w:val="00AD5DD1"/>
    <w:rsid w:val="00AD6A2B"/>
    <w:rsid w:val="00AF02A5"/>
    <w:rsid w:val="00AF1490"/>
    <w:rsid w:val="00AF4846"/>
    <w:rsid w:val="00AF6FDC"/>
    <w:rsid w:val="00B0121F"/>
    <w:rsid w:val="00B021B5"/>
    <w:rsid w:val="00B05119"/>
    <w:rsid w:val="00B05A2C"/>
    <w:rsid w:val="00B13766"/>
    <w:rsid w:val="00B16022"/>
    <w:rsid w:val="00B22F70"/>
    <w:rsid w:val="00B2529D"/>
    <w:rsid w:val="00B30CB2"/>
    <w:rsid w:val="00B32373"/>
    <w:rsid w:val="00B32908"/>
    <w:rsid w:val="00B3593C"/>
    <w:rsid w:val="00B35A93"/>
    <w:rsid w:val="00B36DCB"/>
    <w:rsid w:val="00B416EA"/>
    <w:rsid w:val="00B45E77"/>
    <w:rsid w:val="00B51466"/>
    <w:rsid w:val="00B51CAB"/>
    <w:rsid w:val="00B64E02"/>
    <w:rsid w:val="00B65050"/>
    <w:rsid w:val="00B67983"/>
    <w:rsid w:val="00B703E9"/>
    <w:rsid w:val="00B741B1"/>
    <w:rsid w:val="00B75576"/>
    <w:rsid w:val="00B76804"/>
    <w:rsid w:val="00B80644"/>
    <w:rsid w:val="00B8365A"/>
    <w:rsid w:val="00B84293"/>
    <w:rsid w:val="00B91129"/>
    <w:rsid w:val="00B9290C"/>
    <w:rsid w:val="00B939C6"/>
    <w:rsid w:val="00B9472C"/>
    <w:rsid w:val="00B94A1E"/>
    <w:rsid w:val="00B94A58"/>
    <w:rsid w:val="00B96955"/>
    <w:rsid w:val="00BA0FF5"/>
    <w:rsid w:val="00BA52A8"/>
    <w:rsid w:val="00BA601C"/>
    <w:rsid w:val="00BA6296"/>
    <w:rsid w:val="00BA62AA"/>
    <w:rsid w:val="00BA6367"/>
    <w:rsid w:val="00BB10D8"/>
    <w:rsid w:val="00BB45E1"/>
    <w:rsid w:val="00BB7788"/>
    <w:rsid w:val="00BC4AB8"/>
    <w:rsid w:val="00BC55F2"/>
    <w:rsid w:val="00BC6280"/>
    <w:rsid w:val="00BD11CE"/>
    <w:rsid w:val="00BD3ABA"/>
    <w:rsid w:val="00BD59B9"/>
    <w:rsid w:val="00BD6386"/>
    <w:rsid w:val="00BD6F81"/>
    <w:rsid w:val="00BE2CEC"/>
    <w:rsid w:val="00BE5310"/>
    <w:rsid w:val="00BE5FB2"/>
    <w:rsid w:val="00BE63FE"/>
    <w:rsid w:val="00BE6FE8"/>
    <w:rsid w:val="00BE703A"/>
    <w:rsid w:val="00BE7438"/>
    <w:rsid w:val="00BF08A9"/>
    <w:rsid w:val="00BF2E91"/>
    <w:rsid w:val="00BF4E10"/>
    <w:rsid w:val="00C03161"/>
    <w:rsid w:val="00C05F57"/>
    <w:rsid w:val="00C06FC8"/>
    <w:rsid w:val="00C145BF"/>
    <w:rsid w:val="00C14BEC"/>
    <w:rsid w:val="00C223B8"/>
    <w:rsid w:val="00C230D8"/>
    <w:rsid w:val="00C24D38"/>
    <w:rsid w:val="00C275E3"/>
    <w:rsid w:val="00C276BC"/>
    <w:rsid w:val="00C34A5F"/>
    <w:rsid w:val="00C412D3"/>
    <w:rsid w:val="00C4214B"/>
    <w:rsid w:val="00C44E1F"/>
    <w:rsid w:val="00C46906"/>
    <w:rsid w:val="00C46E5A"/>
    <w:rsid w:val="00C5383C"/>
    <w:rsid w:val="00C538B1"/>
    <w:rsid w:val="00C54E8E"/>
    <w:rsid w:val="00C57778"/>
    <w:rsid w:val="00C62D00"/>
    <w:rsid w:val="00C65F3D"/>
    <w:rsid w:val="00C71E10"/>
    <w:rsid w:val="00C733D9"/>
    <w:rsid w:val="00C73576"/>
    <w:rsid w:val="00C76039"/>
    <w:rsid w:val="00C76232"/>
    <w:rsid w:val="00C82E0A"/>
    <w:rsid w:val="00C83F09"/>
    <w:rsid w:val="00C83F0B"/>
    <w:rsid w:val="00C86D2D"/>
    <w:rsid w:val="00C92F81"/>
    <w:rsid w:val="00C93501"/>
    <w:rsid w:val="00CA3E69"/>
    <w:rsid w:val="00CA43CB"/>
    <w:rsid w:val="00CA5E69"/>
    <w:rsid w:val="00CA78E4"/>
    <w:rsid w:val="00CB75D1"/>
    <w:rsid w:val="00CC1013"/>
    <w:rsid w:val="00CC29C2"/>
    <w:rsid w:val="00CC3813"/>
    <w:rsid w:val="00CC68C1"/>
    <w:rsid w:val="00CD3BAD"/>
    <w:rsid w:val="00CD756C"/>
    <w:rsid w:val="00CE0C44"/>
    <w:rsid w:val="00CE4024"/>
    <w:rsid w:val="00CF2279"/>
    <w:rsid w:val="00CF3FC2"/>
    <w:rsid w:val="00CF49A4"/>
    <w:rsid w:val="00CF554D"/>
    <w:rsid w:val="00CF7D87"/>
    <w:rsid w:val="00D0056F"/>
    <w:rsid w:val="00D012E5"/>
    <w:rsid w:val="00D02A0F"/>
    <w:rsid w:val="00D0578B"/>
    <w:rsid w:val="00D1471C"/>
    <w:rsid w:val="00D1732E"/>
    <w:rsid w:val="00D17B50"/>
    <w:rsid w:val="00D2194F"/>
    <w:rsid w:val="00D227A3"/>
    <w:rsid w:val="00D22B8E"/>
    <w:rsid w:val="00D25045"/>
    <w:rsid w:val="00D25D00"/>
    <w:rsid w:val="00D26DB6"/>
    <w:rsid w:val="00D32B32"/>
    <w:rsid w:val="00D33AF7"/>
    <w:rsid w:val="00D35995"/>
    <w:rsid w:val="00D3744F"/>
    <w:rsid w:val="00D43769"/>
    <w:rsid w:val="00D43A71"/>
    <w:rsid w:val="00D46781"/>
    <w:rsid w:val="00D516F9"/>
    <w:rsid w:val="00D5513D"/>
    <w:rsid w:val="00D55412"/>
    <w:rsid w:val="00D619E5"/>
    <w:rsid w:val="00D63184"/>
    <w:rsid w:val="00D6658D"/>
    <w:rsid w:val="00D72F45"/>
    <w:rsid w:val="00D75867"/>
    <w:rsid w:val="00D75A4C"/>
    <w:rsid w:val="00D83464"/>
    <w:rsid w:val="00D85ED8"/>
    <w:rsid w:val="00D87FC8"/>
    <w:rsid w:val="00D97D8A"/>
    <w:rsid w:val="00DA07B6"/>
    <w:rsid w:val="00DA0A34"/>
    <w:rsid w:val="00DA1740"/>
    <w:rsid w:val="00DA384D"/>
    <w:rsid w:val="00DA3935"/>
    <w:rsid w:val="00DA4EB0"/>
    <w:rsid w:val="00DA662B"/>
    <w:rsid w:val="00DB711F"/>
    <w:rsid w:val="00DB76DC"/>
    <w:rsid w:val="00DC0C73"/>
    <w:rsid w:val="00DC10A3"/>
    <w:rsid w:val="00DC14FA"/>
    <w:rsid w:val="00DC217A"/>
    <w:rsid w:val="00DC55D6"/>
    <w:rsid w:val="00DC7119"/>
    <w:rsid w:val="00DD1D62"/>
    <w:rsid w:val="00DD748B"/>
    <w:rsid w:val="00DD7873"/>
    <w:rsid w:val="00DE044C"/>
    <w:rsid w:val="00DE0D69"/>
    <w:rsid w:val="00DE133D"/>
    <w:rsid w:val="00DF271D"/>
    <w:rsid w:val="00DF69A9"/>
    <w:rsid w:val="00DF7713"/>
    <w:rsid w:val="00E02480"/>
    <w:rsid w:val="00E0302D"/>
    <w:rsid w:val="00E06352"/>
    <w:rsid w:val="00E113C6"/>
    <w:rsid w:val="00E178D6"/>
    <w:rsid w:val="00E218F4"/>
    <w:rsid w:val="00E23C2B"/>
    <w:rsid w:val="00E24E47"/>
    <w:rsid w:val="00E365C5"/>
    <w:rsid w:val="00E424DC"/>
    <w:rsid w:val="00E47819"/>
    <w:rsid w:val="00E6509B"/>
    <w:rsid w:val="00E674B6"/>
    <w:rsid w:val="00E67F7F"/>
    <w:rsid w:val="00E70D08"/>
    <w:rsid w:val="00E728FC"/>
    <w:rsid w:val="00E72AEB"/>
    <w:rsid w:val="00E734C5"/>
    <w:rsid w:val="00E81274"/>
    <w:rsid w:val="00E847CC"/>
    <w:rsid w:val="00E86C54"/>
    <w:rsid w:val="00E87148"/>
    <w:rsid w:val="00E87253"/>
    <w:rsid w:val="00E91119"/>
    <w:rsid w:val="00E92B78"/>
    <w:rsid w:val="00E95A4B"/>
    <w:rsid w:val="00E97B66"/>
    <w:rsid w:val="00EA025E"/>
    <w:rsid w:val="00EA095E"/>
    <w:rsid w:val="00EA3E4A"/>
    <w:rsid w:val="00EA436D"/>
    <w:rsid w:val="00EA5000"/>
    <w:rsid w:val="00EA63D7"/>
    <w:rsid w:val="00EA7367"/>
    <w:rsid w:val="00EB39A0"/>
    <w:rsid w:val="00EB51EA"/>
    <w:rsid w:val="00EB5A72"/>
    <w:rsid w:val="00EB5F55"/>
    <w:rsid w:val="00EB66A1"/>
    <w:rsid w:val="00EC04F4"/>
    <w:rsid w:val="00EC45F5"/>
    <w:rsid w:val="00EC4A28"/>
    <w:rsid w:val="00EC5EED"/>
    <w:rsid w:val="00EC6C99"/>
    <w:rsid w:val="00ED30BF"/>
    <w:rsid w:val="00EE2D80"/>
    <w:rsid w:val="00EE5708"/>
    <w:rsid w:val="00EE66E3"/>
    <w:rsid w:val="00EF1A16"/>
    <w:rsid w:val="00EF570B"/>
    <w:rsid w:val="00EF5B24"/>
    <w:rsid w:val="00F019CC"/>
    <w:rsid w:val="00F0319E"/>
    <w:rsid w:val="00F055B0"/>
    <w:rsid w:val="00F10CE4"/>
    <w:rsid w:val="00F1522F"/>
    <w:rsid w:val="00F158FA"/>
    <w:rsid w:val="00F179F9"/>
    <w:rsid w:val="00F21530"/>
    <w:rsid w:val="00F2304B"/>
    <w:rsid w:val="00F24DF5"/>
    <w:rsid w:val="00F262F6"/>
    <w:rsid w:val="00F26DE6"/>
    <w:rsid w:val="00F30A02"/>
    <w:rsid w:val="00F31221"/>
    <w:rsid w:val="00F370FC"/>
    <w:rsid w:val="00F42F2E"/>
    <w:rsid w:val="00F46F06"/>
    <w:rsid w:val="00F514C1"/>
    <w:rsid w:val="00F5532F"/>
    <w:rsid w:val="00F62203"/>
    <w:rsid w:val="00F63116"/>
    <w:rsid w:val="00F6545F"/>
    <w:rsid w:val="00F664AA"/>
    <w:rsid w:val="00F66BCE"/>
    <w:rsid w:val="00F701EC"/>
    <w:rsid w:val="00F71C18"/>
    <w:rsid w:val="00F73481"/>
    <w:rsid w:val="00F7382A"/>
    <w:rsid w:val="00F7426A"/>
    <w:rsid w:val="00F74F08"/>
    <w:rsid w:val="00F81403"/>
    <w:rsid w:val="00F81BC1"/>
    <w:rsid w:val="00F833C8"/>
    <w:rsid w:val="00F96508"/>
    <w:rsid w:val="00FA0751"/>
    <w:rsid w:val="00FA077B"/>
    <w:rsid w:val="00FA0A03"/>
    <w:rsid w:val="00FA0DBB"/>
    <w:rsid w:val="00FB218E"/>
    <w:rsid w:val="00FB3FC4"/>
    <w:rsid w:val="00FB7CF4"/>
    <w:rsid w:val="00FC59D9"/>
    <w:rsid w:val="00FD7FFB"/>
    <w:rsid w:val="00FE06E8"/>
    <w:rsid w:val="00FE4159"/>
    <w:rsid w:val="00FE6F9F"/>
    <w:rsid w:val="00FF1D45"/>
    <w:rsid w:val="00FF1D7B"/>
    <w:rsid w:val="00FF3417"/>
    <w:rsid w:val="00FF5C6B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D0F775A9-F2A7-4FBC-B678-3F4D50F3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85CB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688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B6883"/>
    <w:rPr>
      <w:b/>
      <w:bCs/>
    </w:rPr>
  </w:style>
  <w:style w:type="paragraph" w:styleId="a7">
    <w:name w:val="Balloon Text"/>
    <w:basedOn w:val="a"/>
    <w:link w:val="a8"/>
    <w:rsid w:val="005B59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B59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841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4126"/>
    <w:rPr>
      <w:sz w:val="24"/>
      <w:szCs w:val="24"/>
    </w:rPr>
  </w:style>
  <w:style w:type="paragraph" w:styleId="ab">
    <w:name w:val="footer"/>
    <w:basedOn w:val="a"/>
    <w:link w:val="ac"/>
    <w:rsid w:val="007841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84126"/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3A1E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E2CB9"/>
  </w:style>
  <w:style w:type="character" w:styleId="ad">
    <w:name w:val="Emphasis"/>
    <w:basedOn w:val="a0"/>
    <w:uiPriority w:val="20"/>
    <w:qFormat/>
    <w:rsid w:val="00686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74.ru/predsedatel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8A23-8B83-4E07-A0FA-2EEF6F68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2131</Words>
  <Characters>17294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</cp:lastModifiedBy>
  <cp:revision>2</cp:revision>
  <cp:lastPrinted>2014-11-21T09:27:00Z</cp:lastPrinted>
  <dcterms:created xsi:type="dcterms:W3CDTF">2014-11-21T10:26:00Z</dcterms:created>
  <dcterms:modified xsi:type="dcterms:W3CDTF">2014-11-21T10:26:00Z</dcterms:modified>
</cp:coreProperties>
</file>